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B3515A" w:rsidRDefault="00CB163D" w:rsidP="00CB163D">
      <w:pPr>
        <w:pStyle w:val="Title"/>
        <w:rPr>
          <w:rFonts w:asciiTheme="minorHAnsi" w:hAnsiTheme="minorHAnsi"/>
          <w:b/>
          <w:sz w:val="24"/>
          <w:szCs w:val="24"/>
        </w:rPr>
      </w:pPr>
      <w:r w:rsidRPr="00B3515A">
        <w:rPr>
          <w:rFonts w:asciiTheme="minorHAnsi" w:hAnsiTheme="minorHAnsi"/>
          <w:b/>
          <w:sz w:val="24"/>
          <w:szCs w:val="24"/>
        </w:rPr>
        <w:t>Rwanda Health Enterprise Architecture</w:t>
      </w:r>
      <w:r w:rsidR="00EA6E23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>(RHEA) Project</w:t>
      </w:r>
      <w:r w:rsidR="00FF012C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 xml:space="preserve">Conference Call Minutes </w:t>
      </w:r>
    </w:p>
    <w:p w14:paraId="72649B3E" w14:textId="77777777" w:rsidR="00CB163D" w:rsidRPr="00ED1BD5" w:rsidRDefault="00CB163D" w:rsidP="00CB163D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127494249"/>
      <w:r w:rsidRPr="00ED1BD5">
        <w:rPr>
          <w:rFonts w:asciiTheme="minorHAnsi" w:hAnsiTheme="minorHAnsi"/>
          <w:sz w:val="22"/>
          <w:szCs w:val="22"/>
        </w:rPr>
        <w:t>Date and Time</w:t>
      </w:r>
      <w:bookmarkEnd w:id="0"/>
    </w:p>
    <w:p w14:paraId="18A49036" w14:textId="54D87699" w:rsidR="00CB163D" w:rsidRPr="00ED1BD5" w:rsidRDefault="001976B9" w:rsidP="00CB163D">
      <w:pPr>
        <w:rPr>
          <w:rFonts w:asciiTheme="minorHAnsi" w:hAnsiTheme="minorHAnsi"/>
        </w:rPr>
      </w:pPr>
      <w:r>
        <w:rPr>
          <w:rFonts w:asciiTheme="minorHAnsi" w:hAnsiTheme="minorHAnsi"/>
        </w:rPr>
        <w:t>August 22nd</w:t>
      </w:r>
      <w:r w:rsidR="00ED1BD5">
        <w:rPr>
          <w:rFonts w:asciiTheme="minorHAnsi" w:hAnsiTheme="minorHAnsi"/>
        </w:rPr>
        <w:t xml:space="preserve"> 2013</w:t>
      </w:r>
      <w:r w:rsidR="00292331" w:rsidRPr="00ED1BD5">
        <w:rPr>
          <w:rFonts w:asciiTheme="minorHAnsi" w:hAnsiTheme="minorHAnsi"/>
        </w:rPr>
        <w:t xml:space="preserve">, </w:t>
      </w:r>
      <w:r w:rsidR="00ED1BD5">
        <w:rPr>
          <w:rFonts w:asciiTheme="minorHAnsi" w:hAnsiTheme="minorHAnsi"/>
        </w:rPr>
        <w:t>2</w:t>
      </w:r>
      <w:r w:rsidR="004A4E5E" w:rsidRPr="00ED1BD5">
        <w:rPr>
          <w:rFonts w:asciiTheme="minorHAnsi" w:hAnsiTheme="minorHAnsi"/>
        </w:rPr>
        <w:t>pm</w:t>
      </w:r>
      <w:r w:rsidR="00CB163D" w:rsidRPr="00ED1BD5">
        <w:rPr>
          <w:rFonts w:asciiTheme="minorHAnsi" w:hAnsiTheme="minorHAnsi"/>
        </w:rPr>
        <w:t>, GMT +2hrs</w:t>
      </w:r>
    </w:p>
    <w:p w14:paraId="7C3D36AA" w14:textId="77777777" w:rsidR="00D6259C" w:rsidRPr="00ED1BD5" w:rsidRDefault="007800C3" w:rsidP="00D6259C">
      <w:pPr>
        <w:pStyle w:val="Heading1"/>
        <w:rPr>
          <w:rFonts w:asciiTheme="minorHAnsi" w:hAnsiTheme="minorHAnsi"/>
          <w:sz w:val="22"/>
          <w:szCs w:val="22"/>
        </w:rPr>
      </w:pPr>
      <w:r w:rsidRPr="00ED1BD5">
        <w:rPr>
          <w:rFonts w:asciiTheme="minorHAnsi" w:hAnsiTheme="minorHAnsi"/>
          <w:sz w:val="22"/>
          <w:szCs w:val="22"/>
        </w:rPr>
        <w:t>Participants</w:t>
      </w:r>
    </w:p>
    <w:p w14:paraId="5B273748" w14:textId="1B83732E" w:rsidR="00323E0E" w:rsidRDefault="00B3515A" w:rsidP="00372B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color w:val="0B0B0B"/>
        </w:rPr>
      </w:pPr>
      <w:r w:rsidRPr="00ED1BD5">
        <w:rPr>
          <w:rFonts w:asciiTheme="minorHAnsi" w:hAnsiTheme="minorHAnsi"/>
        </w:rPr>
        <w:t>Dawn Smith (DS)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</w:t>
      </w:r>
      <w:r w:rsidR="00AF5CCB" w:rsidRPr="00ED1BD5">
        <w:rPr>
          <w:rFonts w:asciiTheme="minorHAnsi" w:hAnsiTheme="minorHAnsi"/>
        </w:rPr>
        <w:t>honwyn</w:t>
      </w:r>
      <w:proofErr w:type="spellEnd"/>
      <w:r w:rsidR="00AF5CCB" w:rsidRPr="00ED1BD5">
        <w:rPr>
          <w:rFonts w:asciiTheme="minorHAnsi" w:hAnsiTheme="minorHAnsi"/>
        </w:rPr>
        <w:t xml:space="preserve"> </w:t>
      </w:r>
      <w:r w:rsidR="00EF7220" w:rsidRPr="00ED1BD5">
        <w:rPr>
          <w:rFonts w:asciiTheme="minorHAnsi" w:hAnsiTheme="minorHAnsi"/>
        </w:rPr>
        <w:t xml:space="preserve">Cornell (RHC), </w:t>
      </w:r>
      <w:r>
        <w:rPr>
          <w:rFonts w:asciiTheme="minorHAnsi" w:hAnsiTheme="minorHAnsi"/>
        </w:rPr>
        <w:t>Carl Fourie (</w:t>
      </w:r>
      <w:r w:rsidR="009805FF" w:rsidRPr="00ED1BD5">
        <w:rPr>
          <w:rFonts w:asciiTheme="minorHAnsi" w:hAnsiTheme="minorHAnsi"/>
        </w:rPr>
        <w:t>CF),</w:t>
      </w:r>
      <w:r w:rsidRPr="00B3515A">
        <w:rPr>
          <w:rFonts w:asciiTheme="minorHAnsi" w:hAnsiTheme="minorHAnsi"/>
        </w:rPr>
        <w:t xml:space="preserve"> </w:t>
      </w:r>
      <w:r w:rsidRPr="00ED1BD5">
        <w:rPr>
          <w:rFonts w:asciiTheme="minorHAnsi" w:hAnsiTheme="minorHAnsi"/>
        </w:rPr>
        <w:t>Chris Seebregts (CS</w:t>
      </w:r>
      <w:r>
        <w:rPr>
          <w:rFonts w:asciiTheme="minorHAnsi" w:hAnsiTheme="minorHAnsi"/>
        </w:rPr>
        <w:t>),</w:t>
      </w:r>
      <w:r w:rsidR="006B00CD" w:rsidRPr="00ED1B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 Lorinne Banister (LB</w:t>
      </w:r>
      <w:r w:rsidRPr="00B3515A">
        <w:rPr>
          <w:rFonts w:asciiTheme="minorHAnsi" w:hAnsiTheme="minorHAnsi"/>
          <w:bCs/>
        </w:rPr>
        <w:t>), Derek Ritz (DR)</w:t>
      </w:r>
      <w:r w:rsidR="00C11809">
        <w:rPr>
          <w:rFonts w:asciiTheme="minorHAnsi" w:hAnsiTheme="minorHAnsi"/>
          <w:bCs/>
        </w:rPr>
        <w:t xml:space="preserve">, </w:t>
      </w:r>
      <w:r w:rsidR="00F934F7" w:rsidRPr="00ED1BD5">
        <w:rPr>
          <w:rFonts w:asciiTheme="minorHAnsi" w:hAnsiTheme="minorHAnsi" w:cs="Helvetica"/>
          <w:color w:val="0B0B0B"/>
        </w:rPr>
        <w:t>Wayne Naidoo</w:t>
      </w:r>
      <w:r w:rsidR="001C3981">
        <w:rPr>
          <w:rFonts w:asciiTheme="minorHAnsi" w:hAnsiTheme="minorHAnsi" w:cs="Helvetica"/>
          <w:color w:val="0B0B0B"/>
        </w:rPr>
        <w:t xml:space="preserve"> (WN)</w:t>
      </w:r>
      <w:r w:rsidR="00372B26">
        <w:rPr>
          <w:rFonts w:asciiTheme="minorHAnsi" w:hAnsiTheme="minorHAnsi" w:cs="Helvetica"/>
          <w:color w:val="0B0B0B"/>
        </w:rPr>
        <w:t xml:space="preserve"> Paul </w:t>
      </w:r>
      <w:proofErr w:type="spellStart"/>
      <w:r w:rsidR="00372B26">
        <w:rPr>
          <w:rFonts w:asciiTheme="minorHAnsi" w:hAnsiTheme="minorHAnsi" w:cs="Helvetica"/>
          <w:color w:val="0B0B0B"/>
        </w:rPr>
        <w:t>Biondich</w:t>
      </w:r>
      <w:proofErr w:type="spellEnd"/>
      <w:r w:rsidR="00372B26">
        <w:rPr>
          <w:rFonts w:asciiTheme="minorHAnsi" w:hAnsiTheme="minorHAnsi" w:cs="Helvetica"/>
          <w:color w:val="0B0B0B"/>
        </w:rPr>
        <w:t xml:space="preserve"> (PB), Shaun Granis (SG), </w:t>
      </w:r>
    </w:p>
    <w:p w14:paraId="271ADEC2" w14:textId="4CE07A6A" w:rsidR="00B37DE5" w:rsidRDefault="001976B9" w:rsidP="00B37D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Derek Ritz (DR)</w:t>
      </w:r>
      <w:r w:rsidR="00B37DE5">
        <w:rPr>
          <w:rFonts w:asciiTheme="minorHAnsi" w:hAnsiTheme="minorHAnsi"/>
        </w:rPr>
        <w:t xml:space="preserve">, Ryan Crichton, </w:t>
      </w:r>
      <w:r w:rsidR="00B37DE5" w:rsidRPr="00372B26">
        <w:rPr>
          <w:rFonts w:asciiTheme="minorHAnsi" w:hAnsiTheme="minorHAnsi"/>
        </w:rPr>
        <w:t xml:space="preserve">Emmanuel </w:t>
      </w:r>
      <w:proofErr w:type="spellStart"/>
      <w:r w:rsidR="00B37DE5" w:rsidRPr="00372B26">
        <w:rPr>
          <w:rFonts w:asciiTheme="minorHAnsi" w:hAnsiTheme="minorHAnsi"/>
        </w:rPr>
        <w:t>Rugomboka</w:t>
      </w:r>
      <w:proofErr w:type="spellEnd"/>
      <w:r w:rsidR="00B37DE5" w:rsidRPr="00372B26">
        <w:rPr>
          <w:rFonts w:asciiTheme="minorHAnsi" w:hAnsiTheme="minorHAnsi"/>
        </w:rPr>
        <w:t xml:space="preserve"> (ER), Michel </w:t>
      </w:r>
      <w:proofErr w:type="spellStart"/>
      <w:r w:rsidR="00B37DE5" w:rsidRPr="00372B26">
        <w:rPr>
          <w:rFonts w:asciiTheme="minorHAnsi" w:hAnsiTheme="minorHAnsi"/>
        </w:rPr>
        <w:t>Makolo</w:t>
      </w:r>
      <w:proofErr w:type="spellEnd"/>
      <w:r w:rsidR="00B37DE5" w:rsidRPr="00372B26">
        <w:rPr>
          <w:rFonts w:asciiTheme="minorHAnsi" w:hAnsiTheme="minorHAnsi"/>
        </w:rPr>
        <w:t xml:space="preserve"> (MM), Linda Taylor (LT),</w:t>
      </w:r>
      <w:r w:rsidR="00B37DE5">
        <w:rPr>
          <w:rFonts w:asciiTheme="minorHAnsi" w:hAnsiTheme="minorHAnsi"/>
        </w:rPr>
        <w:t xml:space="preserve"> Richard Gakuba (RG)</w:t>
      </w:r>
    </w:p>
    <w:p w14:paraId="2528DB3F" w14:textId="77777777" w:rsidR="00B3515A" w:rsidRPr="00B37DE5" w:rsidRDefault="00B3515A" w:rsidP="003637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color w:val="0B0B0B"/>
        </w:rPr>
      </w:pPr>
    </w:p>
    <w:p w14:paraId="2DEE986D" w14:textId="688D7E1A" w:rsidR="00A53566" w:rsidRDefault="00A53566" w:rsidP="00A53566">
      <w:pPr>
        <w:rPr>
          <w:rFonts w:asciiTheme="minorHAnsi" w:hAnsiTheme="minorHAnsi"/>
          <w:b/>
          <w:bCs/>
        </w:rPr>
      </w:pPr>
      <w:r w:rsidRPr="00ED1BD5">
        <w:rPr>
          <w:rFonts w:asciiTheme="minorHAnsi" w:hAnsiTheme="minorHAnsi"/>
          <w:b/>
          <w:bCs/>
        </w:rPr>
        <w:t xml:space="preserve">Call recording link </w:t>
      </w:r>
      <w:r w:rsidR="001E359F">
        <w:rPr>
          <w:rFonts w:asciiTheme="minorHAnsi" w:hAnsiTheme="minorHAnsi"/>
          <w:b/>
          <w:bCs/>
        </w:rPr>
        <w:t>99348201</w:t>
      </w:r>
    </w:p>
    <w:p w14:paraId="405A7028" w14:textId="1B7BEE35" w:rsidR="001E359F" w:rsidRDefault="00A67158" w:rsidP="00A53566">
      <w:pPr>
        <w:rPr>
          <w:rFonts w:asciiTheme="minorHAnsi" w:hAnsiTheme="minorHAnsi"/>
          <w:b/>
          <w:bCs/>
        </w:rPr>
      </w:pPr>
      <w:hyperlink r:id="rId9" w:history="1">
        <w:r w:rsidRPr="00A46C9D">
          <w:rPr>
            <w:rStyle w:val="Hyperlink"/>
            <w:rFonts w:asciiTheme="minorHAnsi" w:hAnsiTheme="minorHAnsi"/>
            <w:b/>
            <w:bCs/>
          </w:rPr>
          <w:t>http://www.conferenceplayback.com/stream/87343495/99348201.mp3</w:t>
        </w:r>
      </w:hyperlink>
    </w:p>
    <w:p w14:paraId="412DD7AC" w14:textId="77777777" w:rsidR="00A67158" w:rsidRDefault="00A67158" w:rsidP="00A53566">
      <w:pPr>
        <w:rPr>
          <w:rFonts w:asciiTheme="minorHAnsi" w:hAnsiTheme="minorHAnsi"/>
          <w:b/>
          <w:bCs/>
        </w:rPr>
      </w:pPr>
    </w:p>
    <w:p w14:paraId="0886789F" w14:textId="77777777" w:rsidR="00372B26" w:rsidRDefault="00372B26" w:rsidP="00A53566">
      <w:pPr>
        <w:rPr>
          <w:rFonts w:asciiTheme="minorHAnsi" w:hAnsiTheme="minorHAnsi"/>
          <w:b/>
          <w:bCs/>
        </w:rPr>
      </w:pPr>
    </w:p>
    <w:p w14:paraId="5D601950" w14:textId="42184E45" w:rsidR="00F934F7" w:rsidRPr="001E359F" w:rsidRDefault="00F934F7" w:rsidP="00F934F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</w:rPr>
      </w:pPr>
      <w:r w:rsidRPr="001E359F">
        <w:rPr>
          <w:rFonts w:asciiTheme="minorHAnsi" w:eastAsiaTheme="minorHAnsi" w:hAnsiTheme="minorHAnsi" w:cs="Arial"/>
          <w:b/>
          <w:bCs/>
        </w:rPr>
        <w:t>Agenda:</w:t>
      </w:r>
    </w:p>
    <w:p w14:paraId="21791C77" w14:textId="77777777" w:rsidR="00F934F7" w:rsidRDefault="00F934F7" w:rsidP="00F9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6"/>
          <w:szCs w:val="26"/>
        </w:rPr>
      </w:pPr>
    </w:p>
    <w:p w14:paraId="01208512" w14:textId="77777777" w:rsidR="00A67158" w:rsidRPr="00A67158" w:rsidRDefault="00A67158" w:rsidP="00A67158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GoBack"/>
      <w:bookmarkEnd w:id="1"/>
      <w:r w:rsidRPr="00A67158">
        <w:rPr>
          <w:rFonts w:ascii="Arial" w:eastAsia="Times New Roman" w:hAnsi="Arial" w:cs="Arial"/>
          <w:color w:val="000000"/>
          <w:sz w:val="20"/>
          <w:szCs w:val="20"/>
        </w:rPr>
        <w:t>Project status update - Dr. Richard/Dawn</w:t>
      </w:r>
    </w:p>
    <w:p w14:paraId="579DA8A1" w14:textId="77777777" w:rsidR="00A67158" w:rsidRPr="00A67158" w:rsidRDefault="00A67158" w:rsidP="00A67158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7158">
        <w:rPr>
          <w:rFonts w:ascii="Arial" w:eastAsia="Times New Roman" w:hAnsi="Arial" w:cs="Arial"/>
          <w:color w:val="000000"/>
          <w:sz w:val="20"/>
          <w:szCs w:val="20"/>
        </w:rPr>
        <w:t>Team Discussion</w:t>
      </w:r>
    </w:p>
    <w:p w14:paraId="565AFEF5" w14:textId="77777777" w:rsidR="00A67158" w:rsidRPr="00A67158" w:rsidRDefault="00A67158" w:rsidP="00A67158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7158">
        <w:rPr>
          <w:rFonts w:ascii="Arial" w:eastAsia="Times New Roman" w:hAnsi="Arial" w:cs="Arial"/>
          <w:color w:val="000000"/>
          <w:sz w:val="20"/>
          <w:szCs w:val="20"/>
        </w:rPr>
        <w:t>HIE Key Monitoring Indicators - Dr. Richard</w:t>
      </w:r>
    </w:p>
    <w:p w14:paraId="7BF3D378" w14:textId="77777777" w:rsidR="00A67158" w:rsidRPr="00A67158" w:rsidRDefault="00A67158" w:rsidP="00A67158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7158">
        <w:rPr>
          <w:rFonts w:ascii="Arial" w:eastAsia="Times New Roman" w:hAnsi="Arial" w:cs="Arial"/>
          <w:color w:val="000000"/>
          <w:sz w:val="20"/>
          <w:szCs w:val="20"/>
        </w:rPr>
        <w:t xml:space="preserve">NID Approach - Shaun </w:t>
      </w:r>
    </w:p>
    <w:p w14:paraId="540493F6" w14:textId="77777777" w:rsidR="00A67158" w:rsidRPr="00A67158" w:rsidRDefault="00A67158" w:rsidP="00A67158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67158">
        <w:rPr>
          <w:rFonts w:ascii="Arial" w:eastAsia="Times New Roman" w:hAnsi="Arial" w:cs="Arial"/>
          <w:color w:val="000000"/>
          <w:sz w:val="20"/>
          <w:szCs w:val="20"/>
        </w:rPr>
        <w:t>AOB</w:t>
      </w:r>
    </w:p>
    <w:p w14:paraId="4FFBB699" w14:textId="77777777" w:rsidR="00372B26" w:rsidRPr="00372B26" w:rsidRDefault="00372B26" w:rsidP="00372B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</w:rPr>
      </w:pPr>
    </w:p>
    <w:p w14:paraId="1AD28A76" w14:textId="098F7D70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ED1BD5">
        <w:rPr>
          <w:rFonts w:asciiTheme="minorHAnsi" w:hAnsiTheme="minorHAnsi"/>
          <w:b/>
          <w:i/>
        </w:rPr>
        <w:t>Key points of discussion:</w:t>
      </w:r>
    </w:p>
    <w:p w14:paraId="1A69EA07" w14:textId="5F4165A8" w:rsidR="00F934F7" w:rsidRPr="001E359F" w:rsidRDefault="001E359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b/>
        </w:rPr>
      </w:pPr>
      <w:r w:rsidRPr="001E359F">
        <w:rPr>
          <w:rFonts w:asciiTheme="minorHAnsi" w:eastAsiaTheme="minorHAnsi" w:hAnsiTheme="minorHAnsi" w:cs="Helvetica"/>
          <w:b/>
        </w:rPr>
        <w:t>Status Update</w:t>
      </w:r>
    </w:p>
    <w:p w14:paraId="08DB470D" w14:textId="77777777" w:rsidR="001E359F" w:rsidRDefault="001E359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AE5D71D" w14:textId="464225D6" w:rsidR="001E359F" w:rsidRDefault="001E359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proofErr w:type="gramStart"/>
      <w:r>
        <w:rPr>
          <w:rFonts w:asciiTheme="minorHAnsi" w:eastAsiaTheme="minorHAnsi" w:hAnsiTheme="minorHAnsi" w:cs="Helvetica"/>
        </w:rPr>
        <w:t>Project on track.</w:t>
      </w:r>
      <w:proofErr w:type="gramEnd"/>
      <w:r>
        <w:rPr>
          <w:rFonts w:asciiTheme="minorHAnsi" w:eastAsiaTheme="minorHAnsi" w:hAnsiTheme="minorHAnsi" w:cs="Helvetica"/>
        </w:rPr>
        <w:t xml:space="preserve"> </w:t>
      </w:r>
      <w:proofErr w:type="gramStart"/>
      <w:r>
        <w:rPr>
          <w:rFonts w:asciiTheme="minorHAnsi" w:eastAsiaTheme="minorHAnsi" w:hAnsiTheme="minorHAnsi" w:cs="Helvetica"/>
        </w:rPr>
        <w:t xml:space="preserve">Installation at 4 new sites complete and changes done at </w:t>
      </w:r>
      <w:proofErr w:type="spellStart"/>
      <w:r>
        <w:rPr>
          <w:rFonts w:asciiTheme="minorHAnsi" w:eastAsiaTheme="minorHAnsi" w:hAnsiTheme="minorHAnsi" w:cs="Helvetica"/>
        </w:rPr>
        <w:t>Musha</w:t>
      </w:r>
      <w:proofErr w:type="spellEnd"/>
      <w:r>
        <w:rPr>
          <w:rFonts w:asciiTheme="minorHAnsi" w:eastAsiaTheme="minorHAnsi" w:hAnsiTheme="minorHAnsi" w:cs="Helvetica"/>
        </w:rPr>
        <w:t xml:space="preserve"> and </w:t>
      </w:r>
      <w:proofErr w:type="spellStart"/>
      <w:r>
        <w:rPr>
          <w:rFonts w:asciiTheme="minorHAnsi" w:eastAsiaTheme="minorHAnsi" w:hAnsiTheme="minorHAnsi" w:cs="Helvetica"/>
        </w:rPr>
        <w:t>Ruhunda</w:t>
      </w:r>
      <w:proofErr w:type="spellEnd"/>
      <w:r>
        <w:rPr>
          <w:rFonts w:asciiTheme="minorHAnsi" w:eastAsiaTheme="minorHAnsi" w:hAnsiTheme="minorHAnsi" w:cs="Helvetica"/>
        </w:rPr>
        <w:t>.</w:t>
      </w:r>
      <w:proofErr w:type="gramEnd"/>
      <w:r>
        <w:rPr>
          <w:rFonts w:asciiTheme="minorHAnsi" w:eastAsiaTheme="minorHAnsi" w:hAnsiTheme="minorHAnsi" w:cs="Helvetica"/>
        </w:rPr>
        <w:t xml:space="preserve"> </w:t>
      </w:r>
      <w:proofErr w:type="gramStart"/>
      <w:r>
        <w:rPr>
          <w:rFonts w:asciiTheme="minorHAnsi" w:eastAsiaTheme="minorHAnsi" w:hAnsiTheme="minorHAnsi" w:cs="Helvetica"/>
        </w:rPr>
        <w:t>Training done at 3 of 4 sites.</w:t>
      </w:r>
      <w:proofErr w:type="gramEnd"/>
      <w:r>
        <w:rPr>
          <w:rFonts w:asciiTheme="minorHAnsi" w:eastAsiaTheme="minorHAnsi" w:hAnsiTheme="minorHAnsi" w:cs="Helvetica"/>
        </w:rPr>
        <w:t xml:space="preserve"> </w:t>
      </w:r>
    </w:p>
    <w:p w14:paraId="0E7A61C2" w14:textId="77777777" w:rsidR="001E359F" w:rsidRDefault="001E359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7FF004CC" w14:textId="6E680378" w:rsidR="001E359F" w:rsidRDefault="001E359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RG and WN met with NID to talk about setting up </w:t>
      </w:r>
      <w:proofErr w:type="spellStart"/>
      <w:r>
        <w:rPr>
          <w:rFonts w:asciiTheme="minorHAnsi" w:eastAsiaTheme="minorHAnsi" w:hAnsiTheme="minorHAnsi" w:cs="Helvetica"/>
        </w:rPr>
        <w:t>Nagios</w:t>
      </w:r>
      <w:proofErr w:type="spellEnd"/>
      <w:r>
        <w:rPr>
          <w:rFonts w:asciiTheme="minorHAnsi" w:eastAsiaTheme="minorHAnsi" w:hAnsiTheme="minorHAnsi" w:cs="Helvetica"/>
        </w:rPr>
        <w:t xml:space="preserve">. Once we have the VPN solution in place will be able to provide better monitoring. </w:t>
      </w:r>
    </w:p>
    <w:p w14:paraId="1395A1AC" w14:textId="77777777" w:rsidR="001E359F" w:rsidRPr="00ED1BD5" w:rsidRDefault="001E359F" w:rsidP="00B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ABB1964" w14:textId="7C2E3466" w:rsidR="00BC2296" w:rsidRPr="00B37DE5" w:rsidRDefault="001E359F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B37DE5">
        <w:rPr>
          <w:rFonts w:asciiTheme="minorHAnsi" w:eastAsiaTheme="minorHAnsi" w:hAnsiTheme="minorHAnsi" w:cs="Helvetica"/>
          <w:b/>
          <w:i/>
        </w:rPr>
        <w:t xml:space="preserve">Key monitoring indicators for the HIE </w:t>
      </w:r>
    </w:p>
    <w:p w14:paraId="139D174E" w14:textId="77777777" w:rsidR="001E359F" w:rsidRDefault="001E359F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</w:rPr>
      </w:pPr>
    </w:p>
    <w:p w14:paraId="34C63B4B" w14:textId="77777777" w:rsidR="006508FA" w:rsidRDefault="006508F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</w:rPr>
      </w:pPr>
    </w:p>
    <w:p w14:paraId="33DD75E7" w14:textId="378DA71A" w:rsidR="006508FA" w:rsidRPr="006508FA" w:rsidRDefault="006508F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508FA">
        <w:rPr>
          <w:rFonts w:asciiTheme="minorHAnsi" w:eastAsiaTheme="minorHAnsi" w:hAnsiTheme="minorHAnsi" w:cs="Helvetica"/>
        </w:rPr>
        <w:t>PB – If cannot get data from the HIE, we could look at 3</w:t>
      </w:r>
      <w:r w:rsidRPr="006508FA">
        <w:rPr>
          <w:rFonts w:asciiTheme="minorHAnsi" w:eastAsiaTheme="minorHAnsi" w:hAnsiTheme="minorHAnsi" w:cs="Helvetica"/>
          <w:vertAlign w:val="superscript"/>
        </w:rPr>
        <w:t>rd</w:t>
      </w:r>
      <w:r w:rsidRPr="006508FA">
        <w:rPr>
          <w:rFonts w:asciiTheme="minorHAnsi" w:eastAsiaTheme="minorHAnsi" w:hAnsiTheme="minorHAnsi" w:cs="Helvetica"/>
        </w:rPr>
        <w:t xml:space="preserve"> party data to get inferences related to infant and maternal mortality</w:t>
      </w:r>
    </w:p>
    <w:p w14:paraId="50507214" w14:textId="0E7AB295" w:rsidR="006508FA" w:rsidRDefault="006508F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508FA">
        <w:rPr>
          <w:rFonts w:asciiTheme="minorHAnsi" w:eastAsiaTheme="minorHAnsi" w:hAnsiTheme="minorHAnsi" w:cs="Helvetica"/>
        </w:rPr>
        <w:t>Hav</w:t>
      </w:r>
      <w:r w:rsidR="00B37DE5">
        <w:rPr>
          <w:rFonts w:asciiTheme="minorHAnsi" w:eastAsiaTheme="minorHAnsi" w:hAnsiTheme="minorHAnsi" w:cs="Helvetica"/>
        </w:rPr>
        <w:t>e a list of possible indicators</w:t>
      </w:r>
      <w:r w:rsidRPr="006508FA">
        <w:rPr>
          <w:rFonts w:asciiTheme="minorHAnsi" w:eastAsiaTheme="minorHAnsi" w:hAnsiTheme="minorHAnsi" w:cs="Helvetica"/>
        </w:rPr>
        <w:t xml:space="preserve"> on </w:t>
      </w:r>
      <w:proofErr w:type="spellStart"/>
      <w:r w:rsidRPr="006508FA">
        <w:rPr>
          <w:rFonts w:asciiTheme="minorHAnsi" w:eastAsiaTheme="minorHAnsi" w:hAnsiTheme="minorHAnsi" w:cs="Helvetica"/>
        </w:rPr>
        <w:t>google</w:t>
      </w:r>
      <w:proofErr w:type="spellEnd"/>
      <w:r w:rsidRPr="006508FA">
        <w:rPr>
          <w:rFonts w:asciiTheme="minorHAnsi" w:eastAsiaTheme="minorHAnsi" w:hAnsiTheme="minorHAnsi" w:cs="Helvetica"/>
        </w:rPr>
        <w:t xml:space="preserve"> doc we can list all ideas and can then </w:t>
      </w:r>
      <w:proofErr w:type="spellStart"/>
      <w:r w:rsidRPr="006508FA">
        <w:rPr>
          <w:rFonts w:asciiTheme="minorHAnsi" w:eastAsiaTheme="minorHAnsi" w:hAnsiTheme="minorHAnsi" w:cs="Helvetica"/>
        </w:rPr>
        <w:t>prioritise</w:t>
      </w:r>
      <w:proofErr w:type="spellEnd"/>
      <w:r w:rsidRPr="006508FA">
        <w:rPr>
          <w:rFonts w:asciiTheme="minorHAnsi" w:eastAsiaTheme="minorHAnsi" w:hAnsiTheme="minorHAnsi" w:cs="Helvetica"/>
        </w:rPr>
        <w:t xml:space="preserve"> and see what is do-able</w:t>
      </w:r>
    </w:p>
    <w:p w14:paraId="1421C7DD" w14:textId="77777777" w:rsidR="00B37DE5" w:rsidRPr="006508FA" w:rsidRDefault="00B37DE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7F3EC1E" w14:textId="760524DB" w:rsidR="006508FA" w:rsidRPr="00B37DE5" w:rsidRDefault="006508F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B37DE5">
        <w:rPr>
          <w:rFonts w:asciiTheme="minorHAnsi" w:eastAsiaTheme="minorHAnsi" w:hAnsiTheme="minorHAnsi" w:cs="Helvetica"/>
          <w:b/>
          <w:i/>
        </w:rPr>
        <w:t xml:space="preserve">NID integration with the CR </w:t>
      </w:r>
    </w:p>
    <w:p w14:paraId="3E63C970" w14:textId="764CC589" w:rsidR="006508FA" w:rsidRPr="003E18A2" w:rsidRDefault="006508F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E18A2">
        <w:rPr>
          <w:rFonts w:asciiTheme="minorHAnsi" w:eastAsiaTheme="minorHAnsi" w:hAnsiTheme="minorHAnsi" w:cs="Helvetica"/>
        </w:rPr>
        <w:t xml:space="preserve">Different approaches proposed by SG and discussed with RG </w:t>
      </w:r>
    </w:p>
    <w:p w14:paraId="4284D00C" w14:textId="6EFD1291" w:rsidR="001E359F" w:rsidRDefault="006508F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E18A2">
        <w:rPr>
          <w:rFonts w:asciiTheme="minorHAnsi" w:eastAsiaTheme="minorHAnsi" w:hAnsiTheme="minorHAnsi" w:cs="Helvetica"/>
        </w:rPr>
        <w:lastRenderedPageBreak/>
        <w:t xml:space="preserve">RG – need to make a decision around which one </w:t>
      </w:r>
    </w:p>
    <w:p w14:paraId="2993344B" w14:textId="7DBE4819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Access to the NID varies depending on need – can query the database in batches – </w:t>
      </w:r>
      <w:proofErr w:type="gramStart"/>
      <w:r>
        <w:rPr>
          <w:rFonts w:asciiTheme="minorHAnsi" w:eastAsiaTheme="minorHAnsi" w:hAnsiTheme="minorHAnsi" w:cs="Helvetica"/>
        </w:rPr>
        <w:t>may</w:t>
      </w:r>
      <w:proofErr w:type="gramEnd"/>
      <w:r>
        <w:rPr>
          <w:rFonts w:asciiTheme="minorHAnsi" w:eastAsiaTheme="minorHAnsi" w:hAnsiTheme="minorHAnsi" w:cs="Helvetica"/>
        </w:rPr>
        <w:t xml:space="preserve"> also still be a poss</w:t>
      </w:r>
      <w:r w:rsidR="00B37DE5">
        <w:rPr>
          <w:rFonts w:asciiTheme="minorHAnsi" w:eastAsiaTheme="minorHAnsi" w:hAnsiTheme="minorHAnsi" w:cs="Helvetica"/>
        </w:rPr>
        <w:t>ible</w:t>
      </w:r>
      <w:r>
        <w:rPr>
          <w:rFonts w:asciiTheme="minorHAnsi" w:eastAsiaTheme="minorHAnsi" w:hAnsiTheme="minorHAnsi" w:cs="Helvetica"/>
        </w:rPr>
        <w:t xml:space="preserve"> of getting the entire </w:t>
      </w:r>
      <w:r w:rsidR="0003274A">
        <w:rPr>
          <w:rFonts w:asciiTheme="minorHAnsi" w:eastAsiaTheme="minorHAnsi" w:hAnsiTheme="minorHAnsi" w:cs="Helvetica"/>
        </w:rPr>
        <w:t>database</w:t>
      </w:r>
      <w:r>
        <w:rPr>
          <w:rFonts w:asciiTheme="minorHAnsi" w:eastAsiaTheme="minorHAnsi" w:hAnsiTheme="minorHAnsi" w:cs="Helvetica"/>
        </w:rPr>
        <w:t xml:space="preserve"> if the Minister makes the request directly </w:t>
      </w:r>
    </w:p>
    <w:p w14:paraId="69814F11" w14:textId="0588457C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Can clean out and remove data from existing CR – if have no related data stored in the SHR – </w:t>
      </w:r>
    </w:p>
    <w:p w14:paraId="45FDC42A" w14:textId="07E0D801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Believe the NID </w:t>
      </w:r>
      <w:r w:rsidR="0003274A">
        <w:rPr>
          <w:rFonts w:asciiTheme="minorHAnsi" w:eastAsiaTheme="minorHAnsi" w:hAnsiTheme="minorHAnsi" w:cs="Helvetica"/>
        </w:rPr>
        <w:t>database</w:t>
      </w:r>
      <w:r>
        <w:rPr>
          <w:rFonts w:asciiTheme="minorHAnsi" w:eastAsiaTheme="minorHAnsi" w:hAnsiTheme="minorHAnsi" w:cs="Helvetica"/>
        </w:rPr>
        <w:t xml:space="preserve"> much cleaner than Ubu</w:t>
      </w:r>
      <w:r w:rsidR="00B37DE5">
        <w:rPr>
          <w:rFonts w:asciiTheme="minorHAnsi" w:eastAsiaTheme="minorHAnsi" w:hAnsiTheme="minorHAnsi" w:cs="Helvetica"/>
        </w:rPr>
        <w:t>dehe</w:t>
      </w:r>
      <w:r>
        <w:rPr>
          <w:rFonts w:asciiTheme="minorHAnsi" w:eastAsiaTheme="minorHAnsi" w:hAnsiTheme="minorHAnsi" w:cs="Helvetica"/>
        </w:rPr>
        <w:t xml:space="preserve"> </w:t>
      </w:r>
      <w:r w:rsidR="0003274A">
        <w:rPr>
          <w:rFonts w:asciiTheme="minorHAnsi" w:eastAsiaTheme="minorHAnsi" w:hAnsiTheme="minorHAnsi" w:cs="Helvetica"/>
        </w:rPr>
        <w:t>database</w:t>
      </w:r>
      <w:r>
        <w:rPr>
          <w:rFonts w:asciiTheme="minorHAnsi" w:eastAsiaTheme="minorHAnsi" w:hAnsiTheme="minorHAnsi" w:cs="Helvetica"/>
        </w:rPr>
        <w:t xml:space="preserve"> data</w:t>
      </w:r>
    </w:p>
    <w:p w14:paraId="439B782F" w14:textId="17634C08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Or </w:t>
      </w:r>
    </w:p>
    <w:p w14:paraId="57688AD9" w14:textId="4157DC7F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For those with clinical info stored, can augment existing CR record from NID </w:t>
      </w:r>
      <w:r w:rsidR="0003274A">
        <w:rPr>
          <w:rFonts w:asciiTheme="minorHAnsi" w:eastAsiaTheme="minorHAnsi" w:hAnsiTheme="minorHAnsi" w:cs="Helvetica"/>
        </w:rPr>
        <w:t>database</w:t>
      </w:r>
      <w:r>
        <w:rPr>
          <w:rFonts w:asciiTheme="minorHAnsi" w:eastAsiaTheme="minorHAnsi" w:hAnsiTheme="minorHAnsi" w:cs="Helvetica"/>
        </w:rPr>
        <w:t xml:space="preserve"> </w:t>
      </w:r>
    </w:p>
    <w:p w14:paraId="29F81D0C" w14:textId="4577AFEB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Import remaining NID into CR </w:t>
      </w:r>
    </w:p>
    <w:p w14:paraId="0B35C986" w14:textId="7D58E6BC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Get an incremental NID </w:t>
      </w:r>
      <w:r w:rsidR="0003274A">
        <w:rPr>
          <w:rFonts w:asciiTheme="minorHAnsi" w:eastAsiaTheme="minorHAnsi" w:hAnsiTheme="minorHAnsi" w:cs="Helvetica"/>
        </w:rPr>
        <w:t>database</w:t>
      </w:r>
      <w:r>
        <w:rPr>
          <w:rFonts w:asciiTheme="minorHAnsi" w:eastAsiaTheme="minorHAnsi" w:hAnsiTheme="minorHAnsi" w:cs="Helvetica"/>
        </w:rPr>
        <w:t xml:space="preserve"> update on periodic basis </w:t>
      </w:r>
    </w:p>
    <w:p w14:paraId="1BA4A317" w14:textId="77777777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72B27022" w14:textId="4FB0505F" w:rsidR="001E359F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Aim to add more use cases than MNC so must have means to include people &lt; 16 i.e. without NID</w:t>
      </w:r>
    </w:p>
    <w:p w14:paraId="3A083C15" w14:textId="77777777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68F5B6DC" w14:textId="061CE55B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2</w:t>
      </w:r>
      <w:r w:rsidRPr="003E18A2">
        <w:rPr>
          <w:rFonts w:asciiTheme="minorHAnsi" w:eastAsiaTheme="minorHAnsi" w:hAnsiTheme="minorHAnsi" w:cs="Helvetica"/>
          <w:vertAlign w:val="superscript"/>
        </w:rPr>
        <w:t>nd</w:t>
      </w:r>
      <w:r>
        <w:rPr>
          <w:rFonts w:asciiTheme="minorHAnsi" w:eastAsiaTheme="minorHAnsi" w:hAnsiTheme="minorHAnsi" w:cs="Helvetica"/>
        </w:rPr>
        <w:t xml:space="preserve"> option more feasible – will generate and print out cheap “cards” for </w:t>
      </w:r>
      <w:proofErr w:type="gramStart"/>
      <w:r>
        <w:rPr>
          <w:rFonts w:asciiTheme="minorHAnsi" w:eastAsiaTheme="minorHAnsi" w:hAnsiTheme="minorHAnsi" w:cs="Helvetica"/>
        </w:rPr>
        <w:t>under</w:t>
      </w:r>
      <w:proofErr w:type="gramEnd"/>
      <w:r>
        <w:rPr>
          <w:rFonts w:asciiTheme="minorHAnsi" w:eastAsiaTheme="minorHAnsi" w:hAnsiTheme="minorHAnsi" w:cs="Helvetica"/>
        </w:rPr>
        <w:t xml:space="preserve"> 16s – with a unique ID – generated by the CR </w:t>
      </w:r>
    </w:p>
    <w:p w14:paraId="1507643F" w14:textId="4550692F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In Mozambique they print cheap label that is stuck on a plastic card – may be an option </w:t>
      </w:r>
    </w:p>
    <w:p w14:paraId="3B8DADC6" w14:textId="77777777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37CB5D49" w14:textId="3BCA5729" w:rsidR="003E18A2" w:rsidRDefault="003E18A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RC –In </w:t>
      </w:r>
      <w:proofErr w:type="spellStart"/>
      <w:r>
        <w:rPr>
          <w:rFonts w:asciiTheme="minorHAnsi" w:eastAsiaTheme="minorHAnsi" w:hAnsiTheme="minorHAnsi" w:cs="Helvetica"/>
        </w:rPr>
        <w:t>favour</w:t>
      </w:r>
      <w:proofErr w:type="spellEnd"/>
      <w:r>
        <w:rPr>
          <w:rFonts w:asciiTheme="minorHAnsi" w:eastAsiaTheme="minorHAnsi" w:hAnsiTheme="minorHAnsi" w:cs="Helvetica"/>
        </w:rPr>
        <w:t xml:space="preserve"> of this option but this hinges on whether NID will allow us to store a copy of the NID </w:t>
      </w:r>
      <w:r w:rsidR="0003274A">
        <w:rPr>
          <w:rFonts w:asciiTheme="minorHAnsi" w:eastAsiaTheme="minorHAnsi" w:hAnsiTheme="minorHAnsi" w:cs="Helvetica"/>
        </w:rPr>
        <w:t>database</w:t>
      </w:r>
    </w:p>
    <w:p w14:paraId="40E9F37D" w14:textId="0211AE76" w:rsidR="003E18A2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RG – believe if the MOH makes the request then we will get it as long as we can demonstrate good security / access restriction </w:t>
      </w:r>
    </w:p>
    <w:p w14:paraId="5C09E136" w14:textId="77777777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7B5E902C" w14:textId="5F345731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DR – What does </w:t>
      </w:r>
      <w:proofErr w:type="spellStart"/>
      <w:r>
        <w:rPr>
          <w:rFonts w:asciiTheme="minorHAnsi" w:eastAsiaTheme="minorHAnsi" w:hAnsiTheme="minorHAnsi" w:cs="Helvetica"/>
        </w:rPr>
        <w:t>RapidSMS</w:t>
      </w:r>
      <w:proofErr w:type="spellEnd"/>
      <w:r>
        <w:rPr>
          <w:rFonts w:asciiTheme="minorHAnsi" w:eastAsiaTheme="minorHAnsi" w:hAnsiTheme="minorHAnsi" w:cs="Helvetica"/>
        </w:rPr>
        <w:t xml:space="preserve"> use as their Identifiers? Are we going to harmonise with them?</w:t>
      </w:r>
    </w:p>
    <w:p w14:paraId="2D7B51F6" w14:textId="0CE4488E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RG - </w:t>
      </w:r>
      <w:proofErr w:type="spellStart"/>
      <w:r>
        <w:rPr>
          <w:rFonts w:asciiTheme="minorHAnsi" w:eastAsiaTheme="minorHAnsi" w:hAnsiTheme="minorHAnsi" w:cs="Helvetica"/>
        </w:rPr>
        <w:t>RapidSMS</w:t>
      </w:r>
      <w:proofErr w:type="spellEnd"/>
      <w:r>
        <w:rPr>
          <w:rFonts w:asciiTheme="minorHAnsi" w:eastAsiaTheme="minorHAnsi" w:hAnsiTheme="minorHAnsi" w:cs="Helvetica"/>
        </w:rPr>
        <w:t xml:space="preserve"> uses NID for mothers – Can find</w:t>
      </w:r>
      <w:r w:rsidR="00B37DE5">
        <w:rPr>
          <w:rFonts w:asciiTheme="minorHAnsi" w:eastAsiaTheme="minorHAnsi" w:hAnsiTheme="minorHAnsi" w:cs="Helvetica"/>
        </w:rPr>
        <w:t xml:space="preserve"> out how they do this for under-</w:t>
      </w:r>
      <w:r>
        <w:rPr>
          <w:rFonts w:asciiTheme="minorHAnsi" w:eastAsiaTheme="minorHAnsi" w:hAnsiTheme="minorHAnsi" w:cs="Helvetica"/>
        </w:rPr>
        <w:t>16s</w:t>
      </w:r>
    </w:p>
    <w:p w14:paraId="6F04252D" w14:textId="3B1C504E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DR – Would like them to use the CR as their source for truth for IDs</w:t>
      </w:r>
    </w:p>
    <w:p w14:paraId="34EE7C24" w14:textId="77777777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7601E79C" w14:textId="6F93129A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DR - Are we going to go “thin and wide” in the pilot district? Should leverage the </w:t>
      </w:r>
      <w:proofErr w:type="spellStart"/>
      <w:r>
        <w:rPr>
          <w:rFonts w:asciiTheme="minorHAnsi" w:eastAsiaTheme="minorHAnsi" w:hAnsiTheme="minorHAnsi" w:cs="Helvetica"/>
        </w:rPr>
        <w:t>RapidSMS</w:t>
      </w:r>
      <w:proofErr w:type="spellEnd"/>
      <w:r>
        <w:rPr>
          <w:rFonts w:asciiTheme="minorHAnsi" w:eastAsiaTheme="minorHAnsi" w:hAnsiTheme="minorHAnsi" w:cs="Helvetica"/>
        </w:rPr>
        <w:t xml:space="preserve"> experience as is already national implementation </w:t>
      </w:r>
    </w:p>
    <w:p w14:paraId="5F62E25E" w14:textId="2CC0313A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W</w:t>
      </w:r>
      <w:r w:rsidR="0003274A">
        <w:rPr>
          <w:rFonts w:asciiTheme="minorHAnsi" w:eastAsiaTheme="minorHAnsi" w:hAnsiTheme="minorHAnsi" w:cs="Helvetica"/>
        </w:rPr>
        <w:t>e should keep</w:t>
      </w:r>
      <w:r>
        <w:rPr>
          <w:rFonts w:asciiTheme="minorHAnsi" w:eastAsiaTheme="minorHAnsi" w:hAnsiTheme="minorHAnsi" w:cs="Helvetica"/>
        </w:rPr>
        <w:t xml:space="preserve"> </w:t>
      </w:r>
      <w:proofErr w:type="gramStart"/>
      <w:r>
        <w:rPr>
          <w:rFonts w:asciiTheme="minorHAnsi" w:eastAsiaTheme="minorHAnsi" w:hAnsiTheme="minorHAnsi" w:cs="Helvetica"/>
        </w:rPr>
        <w:t>all the</w:t>
      </w:r>
      <w:proofErr w:type="gramEnd"/>
      <w:r>
        <w:rPr>
          <w:rFonts w:asciiTheme="minorHAnsi" w:eastAsiaTheme="minorHAnsi" w:hAnsiTheme="minorHAnsi" w:cs="Helvetica"/>
        </w:rPr>
        <w:t xml:space="preserve"> </w:t>
      </w:r>
      <w:proofErr w:type="spellStart"/>
      <w:r>
        <w:rPr>
          <w:rFonts w:asciiTheme="minorHAnsi" w:eastAsiaTheme="minorHAnsi" w:hAnsiTheme="minorHAnsi" w:cs="Helvetica"/>
        </w:rPr>
        <w:t>RapidSMS</w:t>
      </w:r>
      <w:proofErr w:type="spellEnd"/>
      <w:r>
        <w:rPr>
          <w:rFonts w:asciiTheme="minorHAnsi" w:eastAsiaTheme="minorHAnsi" w:hAnsiTheme="minorHAnsi" w:cs="Helvetica"/>
        </w:rPr>
        <w:t xml:space="preserve"> messages not just </w:t>
      </w:r>
      <w:proofErr w:type="spellStart"/>
      <w:r>
        <w:rPr>
          <w:rFonts w:asciiTheme="minorHAnsi" w:eastAsiaTheme="minorHAnsi" w:hAnsiTheme="minorHAnsi" w:cs="Helvetica"/>
        </w:rPr>
        <w:t>Rwamang</w:t>
      </w:r>
      <w:r w:rsidR="0003274A">
        <w:rPr>
          <w:rFonts w:asciiTheme="minorHAnsi" w:eastAsiaTheme="minorHAnsi" w:hAnsiTheme="minorHAnsi" w:cs="Helvetica"/>
        </w:rPr>
        <w:t>a</w:t>
      </w:r>
      <w:r w:rsidR="00B37DE5">
        <w:rPr>
          <w:rFonts w:asciiTheme="minorHAnsi" w:eastAsiaTheme="minorHAnsi" w:hAnsiTheme="minorHAnsi" w:cs="Helvetica"/>
        </w:rPr>
        <w:t>na</w:t>
      </w:r>
      <w:proofErr w:type="spellEnd"/>
      <w:r>
        <w:rPr>
          <w:rFonts w:asciiTheme="minorHAnsi" w:eastAsiaTheme="minorHAnsi" w:hAnsiTheme="minorHAnsi" w:cs="Helvetica"/>
        </w:rPr>
        <w:t xml:space="preserve"> district </w:t>
      </w:r>
    </w:p>
    <w:p w14:paraId="7060C807" w14:textId="234BF684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RC – all messages from </w:t>
      </w:r>
      <w:proofErr w:type="spellStart"/>
      <w:r>
        <w:rPr>
          <w:rFonts w:asciiTheme="minorHAnsi" w:eastAsiaTheme="minorHAnsi" w:hAnsiTheme="minorHAnsi" w:cs="Helvetica"/>
        </w:rPr>
        <w:t>RapidSMS</w:t>
      </w:r>
      <w:proofErr w:type="spellEnd"/>
      <w:r>
        <w:rPr>
          <w:rFonts w:asciiTheme="minorHAnsi" w:eastAsiaTheme="minorHAnsi" w:hAnsiTheme="minorHAnsi" w:cs="Helvetica"/>
        </w:rPr>
        <w:t xml:space="preserve"> don’t have enough info to register a client in the CR – if don’t already exist in the CR then cannot go thru the HIE and store in the SHR </w:t>
      </w:r>
    </w:p>
    <w:p w14:paraId="5052B3F9" w14:textId="77777777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21D4EFF0" w14:textId="014F624A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Will the NI </w:t>
      </w:r>
      <w:r w:rsidR="0003274A">
        <w:rPr>
          <w:rFonts w:asciiTheme="minorHAnsi" w:eastAsiaTheme="minorHAnsi" w:hAnsiTheme="minorHAnsi" w:cs="Helvetica"/>
        </w:rPr>
        <w:t>database</w:t>
      </w:r>
      <w:r>
        <w:rPr>
          <w:rFonts w:asciiTheme="minorHAnsi" w:eastAsiaTheme="minorHAnsi" w:hAnsiTheme="minorHAnsi" w:cs="Helvetica"/>
        </w:rPr>
        <w:t xml:space="preserve"> be exposed in the IL so can also use to validate the PR </w:t>
      </w:r>
    </w:p>
    <w:p w14:paraId="7B63B78A" w14:textId="1824B131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RC – is a good opportunity to do this </w:t>
      </w:r>
    </w:p>
    <w:p w14:paraId="3B852357" w14:textId="793CC9D3" w:rsidR="00791D1A" w:rsidRDefault="00791D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CF – rather managed thru orch</w:t>
      </w:r>
      <w:r w:rsidR="0003274A">
        <w:rPr>
          <w:rFonts w:asciiTheme="minorHAnsi" w:eastAsiaTheme="minorHAnsi" w:hAnsiTheme="minorHAnsi" w:cs="Helvetica"/>
        </w:rPr>
        <w:t xml:space="preserve">estration </w:t>
      </w:r>
      <w:r>
        <w:rPr>
          <w:rFonts w:asciiTheme="minorHAnsi" w:eastAsiaTheme="minorHAnsi" w:hAnsiTheme="minorHAnsi" w:cs="Helvetica"/>
        </w:rPr>
        <w:t xml:space="preserve">rather than expose the NID </w:t>
      </w:r>
    </w:p>
    <w:p w14:paraId="4E11ACBF" w14:textId="0BA33B97" w:rsidR="00791D1A" w:rsidRDefault="0003274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DR – if our CR is a safe replica then can use that to validate the PR NIDs</w:t>
      </w:r>
    </w:p>
    <w:p w14:paraId="1031D278" w14:textId="77777777" w:rsidR="0003274A" w:rsidRDefault="0003274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642D360A" w14:textId="7CB551FF" w:rsidR="00B37DE5" w:rsidRPr="00B37DE5" w:rsidRDefault="00B37DE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B37DE5">
        <w:rPr>
          <w:rFonts w:asciiTheme="minorHAnsi" w:eastAsiaTheme="minorHAnsi" w:hAnsiTheme="minorHAnsi" w:cs="Helvetica"/>
          <w:b/>
          <w:i/>
        </w:rPr>
        <w:t xml:space="preserve">Plan for next year </w:t>
      </w:r>
    </w:p>
    <w:p w14:paraId="0CEE72BD" w14:textId="2D4EE8CE" w:rsidR="00791D1A" w:rsidRDefault="0003274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RG – would like some comments on the overall vision for next year </w:t>
      </w:r>
    </w:p>
    <w:p w14:paraId="2E7DDB32" w14:textId="5EAC9709" w:rsidR="0003274A" w:rsidRDefault="0003274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Have described plan for all 1/4s and detail for the 1</w:t>
      </w:r>
      <w:r w:rsidRPr="0003274A">
        <w:rPr>
          <w:rFonts w:asciiTheme="minorHAnsi" w:eastAsiaTheme="minorHAnsi" w:hAnsiTheme="minorHAnsi" w:cs="Helvetica"/>
          <w:vertAlign w:val="superscript"/>
        </w:rPr>
        <w:t>st</w:t>
      </w:r>
      <w:r>
        <w:rPr>
          <w:rFonts w:asciiTheme="minorHAnsi" w:eastAsiaTheme="minorHAnsi" w:hAnsiTheme="minorHAnsi" w:cs="Helvetica"/>
        </w:rPr>
        <w:t xml:space="preserve"> one </w:t>
      </w:r>
    </w:p>
    <w:p w14:paraId="1E2B0B7D" w14:textId="77777777" w:rsidR="0003274A" w:rsidRDefault="0003274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2DF2AD3E" w14:textId="2A3DF3BB" w:rsidR="0003274A" w:rsidRDefault="0003274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DR – What is the overall </w:t>
      </w:r>
      <w:proofErr w:type="gramStart"/>
      <w:r>
        <w:rPr>
          <w:rFonts w:asciiTheme="minorHAnsi" w:eastAsiaTheme="minorHAnsi" w:hAnsiTheme="minorHAnsi" w:cs="Helvetica"/>
        </w:rPr>
        <w:t>strategy ?</w:t>
      </w:r>
      <w:proofErr w:type="gramEnd"/>
      <w:r>
        <w:rPr>
          <w:rFonts w:asciiTheme="minorHAnsi" w:eastAsiaTheme="minorHAnsi" w:hAnsiTheme="minorHAnsi" w:cs="Helvetica"/>
        </w:rPr>
        <w:t xml:space="preserve"> </w:t>
      </w:r>
      <w:proofErr w:type="gramStart"/>
      <w:r>
        <w:rPr>
          <w:rFonts w:asciiTheme="minorHAnsi" w:eastAsiaTheme="minorHAnsi" w:hAnsiTheme="minorHAnsi" w:cs="Helvetica"/>
        </w:rPr>
        <w:t>i.e</w:t>
      </w:r>
      <w:proofErr w:type="gramEnd"/>
      <w:r>
        <w:rPr>
          <w:rFonts w:asciiTheme="minorHAnsi" w:eastAsiaTheme="minorHAnsi" w:hAnsiTheme="minorHAnsi" w:cs="Helvetica"/>
        </w:rPr>
        <w:t xml:space="preserve">. These activities should lead to these outcomes XXX which lead to MDGs </w:t>
      </w:r>
      <w:proofErr w:type="spellStart"/>
      <w:r>
        <w:rPr>
          <w:rFonts w:asciiTheme="minorHAnsi" w:eastAsiaTheme="minorHAnsi" w:hAnsiTheme="minorHAnsi" w:cs="Helvetica"/>
        </w:rPr>
        <w:t>xxxx</w:t>
      </w:r>
      <w:proofErr w:type="spellEnd"/>
      <w:r w:rsidR="00FF00E3">
        <w:rPr>
          <w:rFonts w:asciiTheme="minorHAnsi" w:eastAsiaTheme="minorHAnsi" w:hAnsiTheme="minorHAnsi" w:cs="Helvetica"/>
        </w:rPr>
        <w:t xml:space="preserve">.   </w:t>
      </w:r>
      <w:r>
        <w:rPr>
          <w:rFonts w:asciiTheme="minorHAnsi" w:eastAsiaTheme="minorHAnsi" w:hAnsiTheme="minorHAnsi" w:cs="Helvetica"/>
        </w:rPr>
        <w:t xml:space="preserve">If we reference these in this document will make it clear to others </w:t>
      </w:r>
    </w:p>
    <w:p w14:paraId="1F3DBC77" w14:textId="77777777" w:rsidR="0003274A" w:rsidRDefault="0003274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DEB2FFB" w14:textId="5E215BB7" w:rsidR="008D57F4" w:rsidRPr="00ED1BD5" w:rsidRDefault="00E3460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ED1BD5">
        <w:rPr>
          <w:rFonts w:asciiTheme="minorHAnsi" w:eastAsiaTheme="minorHAnsi" w:hAnsiTheme="minorHAnsi" w:cs="Helvetica"/>
          <w:b/>
          <w:i/>
        </w:rPr>
        <w:t xml:space="preserve">Any Other </w:t>
      </w:r>
      <w:r w:rsidR="00770502" w:rsidRPr="00ED1BD5">
        <w:rPr>
          <w:rFonts w:asciiTheme="minorHAnsi" w:eastAsiaTheme="minorHAnsi" w:hAnsiTheme="minorHAnsi" w:cs="Helvetica"/>
          <w:b/>
          <w:i/>
        </w:rPr>
        <w:t>Business</w:t>
      </w:r>
    </w:p>
    <w:p w14:paraId="172CC6FF" w14:textId="77777777" w:rsidR="004C7BE3" w:rsidRPr="00ED1BD5" w:rsidRDefault="004C7BE3" w:rsidP="009744B5">
      <w:pPr>
        <w:jc w:val="both"/>
        <w:rPr>
          <w:rFonts w:asciiTheme="minorHAnsi" w:eastAsiaTheme="minorHAnsi" w:hAnsiTheme="minorHAnsi" w:cs="Helvetica"/>
        </w:rPr>
      </w:pPr>
    </w:p>
    <w:p w14:paraId="2B79C22E" w14:textId="145724FF" w:rsidR="0059678F" w:rsidRPr="00ED1BD5" w:rsidRDefault="000E3844" w:rsidP="0059678F">
      <w:pPr>
        <w:jc w:val="both"/>
        <w:rPr>
          <w:rFonts w:asciiTheme="minorHAnsi" w:eastAsiaTheme="minorHAnsi" w:hAnsiTheme="minorHAnsi" w:cs="Helvetica"/>
        </w:rPr>
      </w:pPr>
      <w:r w:rsidRPr="00ED1BD5">
        <w:rPr>
          <w:rFonts w:asciiTheme="minorHAnsi" w:eastAsiaTheme="minorHAnsi" w:hAnsiTheme="minorHAnsi" w:cs="Helvetica"/>
        </w:rPr>
        <w:t xml:space="preserve">The call ended at </w:t>
      </w:r>
      <w:r w:rsidR="001252A9">
        <w:rPr>
          <w:rFonts w:asciiTheme="minorHAnsi" w:eastAsiaTheme="minorHAnsi" w:hAnsiTheme="minorHAnsi" w:cs="Helvetica"/>
        </w:rPr>
        <w:t>3:01</w:t>
      </w:r>
      <w:r w:rsidR="00E34605" w:rsidRPr="00ED1BD5">
        <w:rPr>
          <w:rFonts w:asciiTheme="minorHAnsi" w:eastAsiaTheme="minorHAnsi" w:hAnsiTheme="minorHAnsi" w:cs="Helvetica"/>
        </w:rPr>
        <w:t xml:space="preserve">pm </w:t>
      </w:r>
    </w:p>
    <w:p w14:paraId="2366B5A1" w14:textId="5317A82F" w:rsidR="0059678F" w:rsidRPr="00ED1BD5" w:rsidRDefault="0059678F" w:rsidP="0059678F">
      <w:pPr>
        <w:jc w:val="both"/>
        <w:rPr>
          <w:rFonts w:asciiTheme="minorHAnsi" w:eastAsiaTheme="minorHAnsi" w:hAnsiTheme="minorHAnsi" w:cs="Helvetica"/>
        </w:rPr>
      </w:pPr>
      <w:r w:rsidRPr="00ED1BD5">
        <w:rPr>
          <w:rFonts w:asciiTheme="minorHAnsi" w:eastAsiaTheme="minorHAnsi" w:hAnsiTheme="minorHAnsi" w:cs="Helvetica"/>
        </w:rPr>
        <w:t xml:space="preserve">The next call will be on </w:t>
      </w:r>
      <w:r w:rsidR="00B07646" w:rsidRPr="00ED1BD5">
        <w:rPr>
          <w:rFonts w:asciiTheme="minorHAnsi" w:eastAsiaTheme="minorHAnsi" w:hAnsiTheme="minorHAnsi" w:cs="Helvetica"/>
        </w:rPr>
        <w:t>Thursday</w:t>
      </w:r>
      <w:r w:rsidR="001976B9">
        <w:rPr>
          <w:rFonts w:asciiTheme="minorHAnsi" w:eastAsiaTheme="minorHAnsi" w:hAnsiTheme="minorHAnsi" w:cs="Helvetica"/>
        </w:rPr>
        <w:t xml:space="preserve"> </w:t>
      </w:r>
      <w:r w:rsidR="00B37DE5">
        <w:rPr>
          <w:rFonts w:asciiTheme="minorHAnsi" w:eastAsiaTheme="minorHAnsi" w:hAnsiTheme="minorHAnsi" w:cs="Helvetica"/>
        </w:rPr>
        <w:t>30th</w:t>
      </w:r>
      <w:r w:rsidRPr="00ED1BD5">
        <w:rPr>
          <w:rFonts w:asciiTheme="minorHAnsi" w:eastAsiaTheme="minorHAnsi" w:hAnsiTheme="minorHAnsi" w:cs="Helvetica"/>
        </w:rPr>
        <w:t>.</w:t>
      </w:r>
    </w:p>
    <w:p w14:paraId="7287F7DF" w14:textId="77777777" w:rsidR="006B00CD" w:rsidRPr="00ED1BD5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5"/>
        <w:gridCol w:w="1318"/>
        <w:gridCol w:w="1762"/>
      </w:tblGrid>
      <w:tr w:rsidR="006B00CD" w:rsidRPr="00ED1BD5" w14:paraId="73A3CC5D" w14:textId="77777777" w:rsidTr="00B3515A">
        <w:tc>
          <w:tcPr>
            <w:tcW w:w="6165" w:type="dxa"/>
            <w:shd w:val="clear" w:color="auto" w:fill="000000"/>
          </w:tcPr>
          <w:p w14:paraId="1AE55888" w14:textId="56129872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1BD5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6B822B00" w14:textId="6F7899C4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1BD5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762" w:type="dxa"/>
            <w:shd w:val="clear" w:color="auto" w:fill="000000"/>
          </w:tcPr>
          <w:p w14:paraId="7BB897C8" w14:textId="20E7F042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1BD5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:rsidRPr="00ED1BD5" w14:paraId="47A858C8" w14:textId="77777777" w:rsidTr="00B3515A">
        <w:tc>
          <w:tcPr>
            <w:tcW w:w="6165" w:type="dxa"/>
          </w:tcPr>
          <w:p w14:paraId="3F0E4A85" w14:textId="77777777" w:rsidR="00791D1A" w:rsidRDefault="001976B9" w:rsidP="00791D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791D1A">
              <w:rPr>
                <w:rFonts w:asciiTheme="minorHAnsi" w:eastAsiaTheme="minorHAnsi" w:hAnsiTheme="minorHAnsi" w:cs="Helvetica"/>
              </w:rPr>
              <w:t xml:space="preserve">RG - </w:t>
            </w:r>
            <w:proofErr w:type="spellStart"/>
            <w:r w:rsidR="00791D1A">
              <w:rPr>
                <w:rFonts w:asciiTheme="minorHAnsi" w:eastAsiaTheme="minorHAnsi" w:hAnsiTheme="minorHAnsi" w:cs="Helvetica"/>
              </w:rPr>
              <w:t>RapidSMS</w:t>
            </w:r>
            <w:proofErr w:type="spellEnd"/>
            <w:r w:rsidR="00791D1A">
              <w:rPr>
                <w:rFonts w:asciiTheme="minorHAnsi" w:eastAsiaTheme="minorHAnsi" w:hAnsiTheme="minorHAnsi" w:cs="Helvetica"/>
              </w:rPr>
              <w:t xml:space="preserve"> uses NID for mothers – Can find out how they do this for under 16s</w:t>
            </w:r>
          </w:p>
          <w:p w14:paraId="4024C261" w14:textId="3D995354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5D41DC40" w14:textId="4D9BF95A" w:rsidR="006B00CD" w:rsidRPr="00ED1BD5" w:rsidRDefault="001976B9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37DE5">
              <w:rPr>
                <w:rFonts w:asciiTheme="minorHAnsi" w:hAnsiTheme="minorHAnsi" w:cstheme="minorHAnsi"/>
              </w:rPr>
              <w:t>RG</w:t>
            </w:r>
          </w:p>
        </w:tc>
        <w:tc>
          <w:tcPr>
            <w:tcW w:w="1762" w:type="dxa"/>
          </w:tcPr>
          <w:p w14:paraId="42AB7B5C" w14:textId="7835C07F" w:rsidR="006B00CD" w:rsidRPr="00ED1BD5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Pr="00ED1BD5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RPr="00ED1BD5" w:rsidSect="001F7561">
      <w:headerReference w:type="default" r:id="rId10"/>
      <w:footerReference w:type="even" r:id="rId11"/>
      <w:footerReference w:type="defaul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E92E4" w14:textId="77777777" w:rsidR="00655EE1" w:rsidRDefault="00655EE1">
      <w:pPr>
        <w:spacing w:after="0" w:line="240" w:lineRule="auto"/>
      </w:pPr>
      <w:r>
        <w:separator/>
      </w:r>
    </w:p>
  </w:endnote>
  <w:endnote w:type="continuationSeparator" w:id="0">
    <w:p w14:paraId="6556E42C" w14:textId="77777777" w:rsidR="00655EE1" w:rsidRDefault="006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332507" w:rsidRDefault="00332507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332507" w:rsidRDefault="00332507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332507" w:rsidRDefault="00332507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15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332507" w:rsidRDefault="00332507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332507" w:rsidRDefault="00332507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332507" w:rsidRDefault="00332507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1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332507" w:rsidRDefault="00332507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7D86" w14:textId="77777777" w:rsidR="00655EE1" w:rsidRDefault="00655EE1">
      <w:pPr>
        <w:spacing w:after="0" w:line="240" w:lineRule="auto"/>
      </w:pPr>
      <w:r>
        <w:separator/>
      </w:r>
    </w:p>
  </w:footnote>
  <w:footnote w:type="continuationSeparator" w:id="0">
    <w:p w14:paraId="552BB1F3" w14:textId="77777777" w:rsidR="00655EE1" w:rsidRDefault="006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332507" w:rsidRDefault="00332507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332507" w:rsidRDefault="00332507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332507" w:rsidRPr="00276C0A" w:rsidRDefault="00332507" w:rsidP="001F756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A314B5"/>
    <w:multiLevelType w:val="hybridMultilevel"/>
    <w:tmpl w:val="08D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78A7"/>
    <w:multiLevelType w:val="hybridMultilevel"/>
    <w:tmpl w:val="66A2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14DD"/>
    <w:multiLevelType w:val="multilevel"/>
    <w:tmpl w:val="39E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A6121"/>
    <w:multiLevelType w:val="multilevel"/>
    <w:tmpl w:val="E6B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74A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3844"/>
    <w:rsid w:val="000E4186"/>
    <w:rsid w:val="000E6543"/>
    <w:rsid w:val="000F6247"/>
    <w:rsid w:val="00102A6F"/>
    <w:rsid w:val="001033A8"/>
    <w:rsid w:val="00107E87"/>
    <w:rsid w:val="00121869"/>
    <w:rsid w:val="001252A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976B9"/>
    <w:rsid w:val="001A380C"/>
    <w:rsid w:val="001A4E93"/>
    <w:rsid w:val="001C3981"/>
    <w:rsid w:val="001C4594"/>
    <w:rsid w:val="001C4F2D"/>
    <w:rsid w:val="001C58A0"/>
    <w:rsid w:val="001C704C"/>
    <w:rsid w:val="001E29F1"/>
    <w:rsid w:val="001E359F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44CC7"/>
    <w:rsid w:val="00246555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4E8"/>
    <w:rsid w:val="0030550D"/>
    <w:rsid w:val="00316D51"/>
    <w:rsid w:val="0032186C"/>
    <w:rsid w:val="00322517"/>
    <w:rsid w:val="00322C45"/>
    <w:rsid w:val="00323E0E"/>
    <w:rsid w:val="00324F41"/>
    <w:rsid w:val="00326090"/>
    <w:rsid w:val="00332507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2B26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6D21"/>
    <w:rsid w:val="003A7DD1"/>
    <w:rsid w:val="003B1E18"/>
    <w:rsid w:val="003B4D12"/>
    <w:rsid w:val="003B583A"/>
    <w:rsid w:val="003C6DAB"/>
    <w:rsid w:val="003D073E"/>
    <w:rsid w:val="003D2BEE"/>
    <w:rsid w:val="003D5030"/>
    <w:rsid w:val="003E18A2"/>
    <w:rsid w:val="003E2F00"/>
    <w:rsid w:val="003E3DB5"/>
    <w:rsid w:val="003F6776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15DB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D6A98"/>
    <w:rsid w:val="004E3F54"/>
    <w:rsid w:val="004E4FF6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08FA"/>
    <w:rsid w:val="00654475"/>
    <w:rsid w:val="00654DEA"/>
    <w:rsid w:val="006551AE"/>
    <w:rsid w:val="00655EE1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00CD"/>
    <w:rsid w:val="006B33A1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0502"/>
    <w:rsid w:val="00774BBB"/>
    <w:rsid w:val="00777538"/>
    <w:rsid w:val="007800C3"/>
    <w:rsid w:val="0078132A"/>
    <w:rsid w:val="007877B2"/>
    <w:rsid w:val="0079168C"/>
    <w:rsid w:val="007916CC"/>
    <w:rsid w:val="00791D1A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1127"/>
    <w:rsid w:val="00856AA1"/>
    <w:rsid w:val="00863EAC"/>
    <w:rsid w:val="0086745E"/>
    <w:rsid w:val="0087188C"/>
    <w:rsid w:val="00871C8D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3FC5"/>
    <w:rsid w:val="00A34004"/>
    <w:rsid w:val="00A35299"/>
    <w:rsid w:val="00A35B63"/>
    <w:rsid w:val="00A371A3"/>
    <w:rsid w:val="00A37F05"/>
    <w:rsid w:val="00A40376"/>
    <w:rsid w:val="00A47BEE"/>
    <w:rsid w:val="00A47F36"/>
    <w:rsid w:val="00A51DFD"/>
    <w:rsid w:val="00A53566"/>
    <w:rsid w:val="00A548D1"/>
    <w:rsid w:val="00A54D5F"/>
    <w:rsid w:val="00A60D03"/>
    <w:rsid w:val="00A60D66"/>
    <w:rsid w:val="00A647ED"/>
    <w:rsid w:val="00A67158"/>
    <w:rsid w:val="00A732EF"/>
    <w:rsid w:val="00A73711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04397"/>
    <w:rsid w:val="00B07646"/>
    <w:rsid w:val="00B1180C"/>
    <w:rsid w:val="00B13E7F"/>
    <w:rsid w:val="00B14342"/>
    <w:rsid w:val="00B16DE3"/>
    <w:rsid w:val="00B16E1F"/>
    <w:rsid w:val="00B24677"/>
    <w:rsid w:val="00B2562A"/>
    <w:rsid w:val="00B3398E"/>
    <w:rsid w:val="00B3515A"/>
    <w:rsid w:val="00B372EC"/>
    <w:rsid w:val="00B37DE5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C2296"/>
    <w:rsid w:val="00BD0574"/>
    <w:rsid w:val="00BD064E"/>
    <w:rsid w:val="00BD55C3"/>
    <w:rsid w:val="00BF6E79"/>
    <w:rsid w:val="00C04E08"/>
    <w:rsid w:val="00C0527B"/>
    <w:rsid w:val="00C07703"/>
    <w:rsid w:val="00C11809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E7D3A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4605"/>
    <w:rsid w:val="00E35361"/>
    <w:rsid w:val="00E36C8C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1BD5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67D3F"/>
    <w:rsid w:val="00F70B27"/>
    <w:rsid w:val="00F870C6"/>
    <w:rsid w:val="00F90CDB"/>
    <w:rsid w:val="00F934F7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0E3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67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67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ferenceplayback.com/stream/87343495/99348201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7596-5BE1-4533-871F-CC2A35D3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2012-02-15T13:20:00Z</cp:lastPrinted>
  <dcterms:created xsi:type="dcterms:W3CDTF">2013-08-23T14:50:00Z</dcterms:created>
  <dcterms:modified xsi:type="dcterms:W3CDTF">2013-08-23T14:54:00Z</dcterms:modified>
</cp:coreProperties>
</file>