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EFBB" w14:textId="3A5884A5" w:rsidR="00CB163D" w:rsidRPr="00FF012C" w:rsidRDefault="00CB163D" w:rsidP="00CB163D">
      <w:pPr>
        <w:pStyle w:val="Title"/>
        <w:rPr>
          <w:sz w:val="24"/>
          <w:szCs w:val="24"/>
        </w:rPr>
      </w:pPr>
      <w:bookmarkStart w:id="0" w:name="_GoBack"/>
      <w:bookmarkEnd w:id="0"/>
      <w:r w:rsidRPr="00FF012C">
        <w:rPr>
          <w:sz w:val="24"/>
          <w:szCs w:val="24"/>
        </w:rPr>
        <w:t>Rwanda Health Enterprise Architecture</w:t>
      </w:r>
      <w:r w:rsidR="00EA6E23">
        <w:rPr>
          <w:sz w:val="24"/>
          <w:szCs w:val="24"/>
        </w:rPr>
        <w:t xml:space="preserve"> </w:t>
      </w:r>
      <w:r w:rsidRPr="00FF012C">
        <w:rPr>
          <w:sz w:val="24"/>
          <w:szCs w:val="24"/>
        </w:rPr>
        <w:t>(RHEA) Project</w:t>
      </w:r>
      <w:r w:rsidR="00FF012C">
        <w:rPr>
          <w:sz w:val="24"/>
          <w:szCs w:val="24"/>
        </w:rPr>
        <w:t xml:space="preserve"> </w:t>
      </w:r>
      <w:r w:rsidRPr="00FF012C">
        <w:rPr>
          <w:sz w:val="24"/>
          <w:szCs w:val="24"/>
        </w:rPr>
        <w:t xml:space="preserve">Conference Call Minutes </w:t>
      </w:r>
    </w:p>
    <w:p w14:paraId="72649B3E" w14:textId="77777777" w:rsidR="00CB163D" w:rsidRDefault="00CB163D" w:rsidP="00CB163D">
      <w:pPr>
        <w:pStyle w:val="Heading1"/>
      </w:pPr>
      <w:bookmarkStart w:id="1" w:name="_Toc127494249"/>
      <w:r>
        <w:t>Date and Time</w:t>
      </w:r>
      <w:bookmarkEnd w:id="1"/>
    </w:p>
    <w:p w14:paraId="18A49036" w14:textId="0218B44B" w:rsidR="00CB163D" w:rsidRDefault="00BF6408" w:rsidP="00CB163D">
      <w:r>
        <w:t>9</w:t>
      </w:r>
      <w:r w:rsidRPr="00BF6408">
        <w:rPr>
          <w:vertAlign w:val="superscript"/>
        </w:rPr>
        <w:t>th</w:t>
      </w:r>
      <w:r>
        <w:t xml:space="preserve"> May 2013</w:t>
      </w:r>
      <w:r w:rsidR="00292331">
        <w:t xml:space="preserve">, </w:t>
      </w:r>
      <w:r>
        <w:t>2</w:t>
      </w:r>
      <w:r w:rsidR="004A4E5E">
        <w:t>pm</w:t>
      </w:r>
      <w:r w:rsidR="00CB163D">
        <w:t>, GMT +2hrs</w:t>
      </w:r>
    </w:p>
    <w:p w14:paraId="17877AC4" w14:textId="758B48D5" w:rsidR="00E80141" w:rsidRPr="00E80141" w:rsidRDefault="007800C3" w:rsidP="00BB70D5">
      <w:pPr>
        <w:pStyle w:val="Heading1"/>
      </w:pPr>
      <w:r>
        <w:t>Participants</w:t>
      </w:r>
    </w:p>
    <w:p w14:paraId="0DE8E4BB" w14:textId="4ADC03D1" w:rsidR="0097663E" w:rsidRDefault="00BB70D5" w:rsidP="009E265B">
      <w:pPr>
        <w:jc w:val="both"/>
      </w:pPr>
      <w:r>
        <w:t xml:space="preserve">Richard Gakuba (RG), </w:t>
      </w:r>
      <w:r w:rsidR="00BF6408">
        <w:t xml:space="preserve">Dawn Smith (DS), </w:t>
      </w:r>
      <w:r w:rsidR="009805FF">
        <w:t>Carl Fourie</w:t>
      </w:r>
      <w:r w:rsidR="00D97422">
        <w:t xml:space="preserve"> (</w:t>
      </w:r>
      <w:r w:rsidR="009805FF">
        <w:t xml:space="preserve">CF), </w:t>
      </w:r>
      <w:r>
        <w:t>Linda Taylor (LT</w:t>
      </w:r>
      <w:r w:rsidR="00323E0E">
        <w:t xml:space="preserve">), Chris Seebregts (CS), Ryan Crichton (RC), </w:t>
      </w:r>
      <w:r w:rsidR="0020702F">
        <w:rPr>
          <w:bCs/>
        </w:rPr>
        <w:t xml:space="preserve">Lorinne Banister (LB), </w:t>
      </w:r>
      <w:r w:rsidR="009805FF">
        <w:t xml:space="preserve">Wayne </w:t>
      </w:r>
      <w:proofErr w:type="spellStart"/>
      <w:r w:rsidR="009805FF">
        <w:t>Naidoo</w:t>
      </w:r>
      <w:proofErr w:type="spellEnd"/>
      <w:r w:rsidR="009805FF">
        <w:t xml:space="preserve"> (WN), </w:t>
      </w:r>
      <w:r w:rsidR="006B00CD">
        <w:t>Li</w:t>
      </w:r>
      <w:r w:rsidR="0097663E">
        <w:t>z Peloso (LP)</w:t>
      </w:r>
      <w:r w:rsidR="006B00CD">
        <w:t xml:space="preserve">, Emmanuel Rugomboka (ER), Michel Makolo (MM), </w:t>
      </w:r>
      <w:r w:rsidR="00561A6A">
        <w:t>Desire Rusiga</w:t>
      </w:r>
      <w:r>
        <w:t>na (DR</w:t>
      </w:r>
      <w:r w:rsidR="00561A6A">
        <w:t>), Odysseas Pentakolos (OP)</w:t>
      </w:r>
      <w:r>
        <w:t>, Carl Leitner (CL), Luke Duncan (LD)</w:t>
      </w:r>
    </w:p>
    <w:p w14:paraId="1838121A" w14:textId="77777777" w:rsidR="000824B1" w:rsidRDefault="000824B1" w:rsidP="003637C6">
      <w:pPr>
        <w:rPr>
          <w:b/>
          <w:bCs/>
          <w:sz w:val="28"/>
          <w:szCs w:val="28"/>
        </w:rPr>
      </w:pPr>
    </w:p>
    <w:p w14:paraId="2DEE986D" w14:textId="336777C9" w:rsidR="00A53566" w:rsidRDefault="00A53566" w:rsidP="00A53566">
      <w:pPr>
        <w:rPr>
          <w:b/>
          <w:bCs/>
          <w:sz w:val="24"/>
          <w:szCs w:val="24"/>
        </w:rPr>
      </w:pPr>
      <w:r w:rsidRPr="000410E3">
        <w:rPr>
          <w:b/>
          <w:bCs/>
          <w:sz w:val="24"/>
          <w:szCs w:val="24"/>
        </w:rPr>
        <w:t xml:space="preserve">Call recording </w:t>
      </w:r>
      <w:r>
        <w:rPr>
          <w:b/>
          <w:bCs/>
          <w:sz w:val="24"/>
          <w:szCs w:val="24"/>
        </w:rPr>
        <w:t xml:space="preserve">link </w:t>
      </w:r>
    </w:p>
    <w:p w14:paraId="34A92774" w14:textId="10BEDDF7" w:rsidR="00BB70D5" w:rsidRDefault="00DB3521" w:rsidP="006F1864">
      <w:pPr>
        <w:jc w:val="both"/>
        <w:rPr>
          <w:rFonts w:asciiTheme="minorHAnsi" w:hAnsiTheme="minorHAnsi" w:cstheme="minorHAnsi"/>
        </w:rPr>
      </w:pPr>
      <w:hyperlink r:id="rId9" w:history="1">
        <w:r w:rsidR="00BB70D5" w:rsidRPr="007C08C5">
          <w:rPr>
            <w:rStyle w:val="Hyperlink"/>
            <w:rFonts w:asciiTheme="minorHAnsi" w:hAnsiTheme="minorHAnsi" w:cstheme="minorHAnsi"/>
          </w:rPr>
          <w:t>http://www.conferenceplayback.com/stream/25252043/88243101.mp3</w:t>
        </w:r>
      </w:hyperlink>
    </w:p>
    <w:p w14:paraId="2B79D20E" w14:textId="5C6F26E4" w:rsidR="00BB70D5" w:rsidRDefault="00BB70D5" w:rsidP="00BB70D5">
      <w:pPr>
        <w:jc w:val="both"/>
        <w:rPr>
          <w:rFonts w:asciiTheme="minorHAnsi" w:hAnsiTheme="minorHAnsi" w:cstheme="minorHAnsi"/>
        </w:rPr>
      </w:pPr>
      <w:r>
        <w:rPr>
          <w:rFonts w:asciiTheme="minorHAnsi" w:hAnsiTheme="minorHAnsi" w:cstheme="minorHAnsi"/>
        </w:rPr>
        <w:t xml:space="preserve">Call </w:t>
      </w:r>
      <w:r w:rsidRPr="00253D30">
        <w:rPr>
          <w:rFonts w:asciiTheme="minorHAnsi" w:hAnsiTheme="minorHAnsi" w:cstheme="minorHAnsi"/>
        </w:rPr>
        <w:t>Recording</w:t>
      </w:r>
      <w:r w:rsidR="0090372E">
        <w:rPr>
          <w:rFonts w:asciiTheme="minorHAnsi" w:hAnsiTheme="minorHAnsi" w:cstheme="minorHAnsi"/>
        </w:rPr>
        <w:t xml:space="preserve"> File # </w:t>
      </w:r>
      <w:r>
        <w:rPr>
          <w:rFonts w:asciiTheme="minorHAnsi" w:hAnsiTheme="minorHAnsi" w:cstheme="minorHAnsi"/>
        </w:rPr>
        <w:t>88243101</w:t>
      </w:r>
    </w:p>
    <w:p w14:paraId="0F7117D4" w14:textId="71B3BEA7" w:rsidR="0090372E" w:rsidRPr="0090372E" w:rsidRDefault="00333C35" w:rsidP="0090372E">
      <w:pPr>
        <w:widowControl w:val="0"/>
        <w:autoSpaceDE w:val="0"/>
        <w:autoSpaceDN w:val="0"/>
        <w:adjustRightInd w:val="0"/>
        <w:spacing w:before="100" w:beforeAutospacing="1" w:after="100" w:afterAutospacing="1"/>
        <w:rPr>
          <w:rFonts w:asciiTheme="minorHAnsi" w:hAnsiTheme="minorHAnsi" w:cs="Helvetica"/>
          <w:b/>
          <w:color w:val="0B0B0B"/>
          <w:sz w:val="24"/>
          <w:szCs w:val="24"/>
        </w:rPr>
      </w:pPr>
      <w:r w:rsidRPr="00561A6A">
        <w:rPr>
          <w:rFonts w:asciiTheme="minorHAnsi" w:hAnsiTheme="minorHAnsi" w:cs="Helvetica"/>
          <w:b/>
          <w:color w:val="0B0B0B"/>
          <w:sz w:val="24"/>
          <w:szCs w:val="24"/>
        </w:rPr>
        <w:t>A</w:t>
      </w:r>
      <w:r w:rsidR="00856AA1" w:rsidRPr="00561A6A">
        <w:rPr>
          <w:rFonts w:asciiTheme="minorHAnsi" w:hAnsiTheme="minorHAnsi" w:cs="Helvetica"/>
          <w:b/>
          <w:color w:val="0B0B0B"/>
          <w:sz w:val="24"/>
          <w:szCs w:val="24"/>
        </w:rPr>
        <w:t>genda</w:t>
      </w:r>
    </w:p>
    <w:p w14:paraId="5E07F5F9" w14:textId="17A5F280" w:rsidR="0090372E" w:rsidRPr="0090372E" w:rsidRDefault="0090372E" w:rsidP="0090372E">
      <w:pPr>
        <w:pStyle w:val="ListParagraph"/>
        <w:widowControl w:val="0"/>
        <w:numPr>
          <w:ilvl w:val="0"/>
          <w:numId w:val="10"/>
        </w:numPr>
        <w:autoSpaceDE w:val="0"/>
        <w:autoSpaceDN w:val="0"/>
        <w:adjustRightInd w:val="0"/>
        <w:spacing w:after="0" w:line="240" w:lineRule="auto"/>
        <w:rPr>
          <w:rFonts w:asciiTheme="minorHAnsi" w:eastAsiaTheme="minorHAnsi" w:hAnsiTheme="minorHAnsi" w:cs="Arial"/>
        </w:rPr>
      </w:pPr>
      <w:r w:rsidRPr="0090372E">
        <w:rPr>
          <w:rFonts w:asciiTheme="minorHAnsi" w:eastAsiaTheme="minorHAnsi" w:hAnsiTheme="minorHAnsi" w:cs="Arial"/>
          <w:b/>
          <w:bCs/>
        </w:rPr>
        <w:t>Update on NID Access </w:t>
      </w:r>
      <w:r w:rsidRPr="0090372E">
        <w:rPr>
          <w:rFonts w:asciiTheme="minorHAnsi" w:eastAsiaTheme="minorHAnsi" w:hAnsiTheme="minorHAnsi" w:cs="Arial"/>
        </w:rPr>
        <w:t> - Richard and Shaun</w:t>
      </w:r>
    </w:p>
    <w:p w14:paraId="727445F8" w14:textId="77777777" w:rsidR="0090372E" w:rsidRPr="0090372E" w:rsidRDefault="0090372E" w:rsidP="0090372E">
      <w:pPr>
        <w:pStyle w:val="ListParagraph"/>
        <w:widowControl w:val="0"/>
        <w:numPr>
          <w:ilvl w:val="0"/>
          <w:numId w:val="10"/>
        </w:numPr>
        <w:autoSpaceDE w:val="0"/>
        <w:autoSpaceDN w:val="0"/>
        <w:adjustRightInd w:val="0"/>
        <w:spacing w:after="0" w:line="240" w:lineRule="auto"/>
        <w:rPr>
          <w:rFonts w:asciiTheme="minorHAnsi" w:eastAsiaTheme="minorHAnsi" w:hAnsiTheme="minorHAnsi" w:cs="Arial"/>
        </w:rPr>
      </w:pPr>
      <w:r w:rsidRPr="0090372E">
        <w:rPr>
          <w:rFonts w:asciiTheme="minorHAnsi" w:eastAsiaTheme="minorHAnsi" w:hAnsiTheme="minorHAnsi" w:cs="Arial"/>
          <w:b/>
          <w:bCs/>
        </w:rPr>
        <w:t>Site Updates</w:t>
      </w:r>
    </w:p>
    <w:p w14:paraId="71AD31B4" w14:textId="77777777" w:rsidR="0090372E" w:rsidRPr="0090372E" w:rsidRDefault="0090372E" w:rsidP="0090372E">
      <w:pPr>
        <w:widowControl w:val="0"/>
        <w:numPr>
          <w:ilvl w:val="1"/>
          <w:numId w:val="10"/>
        </w:numPr>
        <w:tabs>
          <w:tab w:val="left" w:pos="220"/>
          <w:tab w:val="left" w:pos="720"/>
        </w:tabs>
        <w:autoSpaceDE w:val="0"/>
        <w:autoSpaceDN w:val="0"/>
        <w:adjustRightInd w:val="0"/>
        <w:spacing w:after="0" w:line="240" w:lineRule="auto"/>
        <w:rPr>
          <w:rFonts w:asciiTheme="minorHAnsi" w:eastAsiaTheme="minorHAnsi" w:hAnsiTheme="minorHAnsi" w:cs="Arial"/>
        </w:rPr>
      </w:pPr>
      <w:r w:rsidRPr="0090372E">
        <w:rPr>
          <w:rFonts w:asciiTheme="minorHAnsi" w:eastAsiaTheme="minorHAnsi" w:hAnsiTheme="minorHAnsi" w:cs="Arial"/>
        </w:rPr>
        <w:t>Site Call Feedback - Desire</w:t>
      </w:r>
    </w:p>
    <w:p w14:paraId="1C58B4EA" w14:textId="77777777" w:rsidR="0090372E" w:rsidRPr="0090372E" w:rsidRDefault="0090372E" w:rsidP="0090372E">
      <w:pPr>
        <w:pStyle w:val="ListParagraph"/>
        <w:widowControl w:val="0"/>
        <w:numPr>
          <w:ilvl w:val="0"/>
          <w:numId w:val="10"/>
        </w:numPr>
        <w:autoSpaceDE w:val="0"/>
        <w:autoSpaceDN w:val="0"/>
        <w:adjustRightInd w:val="0"/>
        <w:spacing w:after="0" w:line="240" w:lineRule="auto"/>
        <w:rPr>
          <w:rFonts w:asciiTheme="minorHAnsi" w:eastAsiaTheme="minorHAnsi" w:hAnsiTheme="minorHAnsi" w:cs="Arial"/>
        </w:rPr>
      </w:pPr>
      <w:r w:rsidRPr="0090372E">
        <w:rPr>
          <w:rFonts w:asciiTheme="minorHAnsi" w:eastAsiaTheme="minorHAnsi" w:hAnsiTheme="minorHAnsi" w:cs="Arial"/>
          <w:b/>
          <w:bCs/>
        </w:rPr>
        <w:t>ANC Forms and Reports</w:t>
      </w:r>
    </w:p>
    <w:p w14:paraId="1221257D" w14:textId="77777777" w:rsidR="0090372E" w:rsidRPr="0090372E" w:rsidRDefault="0090372E" w:rsidP="0090372E">
      <w:pPr>
        <w:widowControl w:val="0"/>
        <w:numPr>
          <w:ilvl w:val="1"/>
          <w:numId w:val="10"/>
        </w:numPr>
        <w:tabs>
          <w:tab w:val="left" w:pos="220"/>
          <w:tab w:val="left" w:pos="720"/>
        </w:tabs>
        <w:autoSpaceDE w:val="0"/>
        <w:autoSpaceDN w:val="0"/>
        <w:adjustRightInd w:val="0"/>
        <w:spacing w:after="0" w:line="240" w:lineRule="auto"/>
        <w:rPr>
          <w:rFonts w:asciiTheme="minorHAnsi" w:eastAsiaTheme="minorHAnsi" w:hAnsiTheme="minorHAnsi" w:cs="Arial"/>
        </w:rPr>
      </w:pPr>
      <w:r w:rsidRPr="0090372E">
        <w:rPr>
          <w:rFonts w:asciiTheme="minorHAnsi" w:eastAsiaTheme="minorHAnsi" w:hAnsiTheme="minorHAnsi" w:cs="Arial"/>
        </w:rPr>
        <w:t>Update on Report Development - Dawn and Wayne</w:t>
      </w:r>
    </w:p>
    <w:p w14:paraId="1CA7F3E5" w14:textId="77777777" w:rsidR="0090372E" w:rsidRPr="0090372E" w:rsidRDefault="0090372E" w:rsidP="0090372E">
      <w:pPr>
        <w:widowControl w:val="0"/>
        <w:numPr>
          <w:ilvl w:val="1"/>
          <w:numId w:val="10"/>
        </w:numPr>
        <w:tabs>
          <w:tab w:val="left" w:pos="220"/>
          <w:tab w:val="left" w:pos="720"/>
        </w:tabs>
        <w:autoSpaceDE w:val="0"/>
        <w:autoSpaceDN w:val="0"/>
        <w:adjustRightInd w:val="0"/>
        <w:spacing w:after="0" w:line="240" w:lineRule="auto"/>
        <w:rPr>
          <w:rFonts w:asciiTheme="minorHAnsi" w:eastAsiaTheme="minorHAnsi" w:hAnsiTheme="minorHAnsi" w:cs="Arial"/>
        </w:rPr>
      </w:pPr>
      <w:r w:rsidRPr="0090372E">
        <w:rPr>
          <w:rFonts w:asciiTheme="minorHAnsi" w:eastAsiaTheme="minorHAnsi" w:hAnsiTheme="minorHAnsi" w:cs="Arial"/>
        </w:rPr>
        <w:t>Next Steps to make forms easier to adapt for clinicians workflow - Dawn</w:t>
      </w:r>
    </w:p>
    <w:p w14:paraId="7244569B" w14:textId="77777777" w:rsidR="0090372E" w:rsidRPr="0090372E" w:rsidRDefault="0090372E" w:rsidP="0090372E">
      <w:pPr>
        <w:pStyle w:val="ListParagraph"/>
        <w:widowControl w:val="0"/>
        <w:numPr>
          <w:ilvl w:val="0"/>
          <w:numId w:val="10"/>
        </w:numPr>
        <w:autoSpaceDE w:val="0"/>
        <w:autoSpaceDN w:val="0"/>
        <w:adjustRightInd w:val="0"/>
        <w:spacing w:after="0" w:line="240" w:lineRule="auto"/>
        <w:rPr>
          <w:rFonts w:asciiTheme="minorHAnsi" w:eastAsiaTheme="minorHAnsi" w:hAnsiTheme="minorHAnsi" w:cs="Arial"/>
        </w:rPr>
      </w:pPr>
      <w:r w:rsidRPr="0090372E">
        <w:rPr>
          <w:rFonts w:asciiTheme="minorHAnsi" w:eastAsiaTheme="minorHAnsi" w:hAnsiTheme="minorHAnsi" w:cs="Arial"/>
          <w:b/>
          <w:bCs/>
        </w:rPr>
        <w:t>RapidSMS</w:t>
      </w:r>
    </w:p>
    <w:p w14:paraId="42BB5DE9" w14:textId="77777777" w:rsidR="0090372E" w:rsidRPr="0090372E" w:rsidRDefault="0090372E" w:rsidP="0090372E">
      <w:pPr>
        <w:widowControl w:val="0"/>
        <w:numPr>
          <w:ilvl w:val="1"/>
          <w:numId w:val="10"/>
        </w:numPr>
        <w:tabs>
          <w:tab w:val="left" w:pos="220"/>
          <w:tab w:val="left" w:pos="720"/>
        </w:tabs>
        <w:autoSpaceDE w:val="0"/>
        <w:autoSpaceDN w:val="0"/>
        <w:adjustRightInd w:val="0"/>
        <w:spacing w:after="0" w:line="240" w:lineRule="auto"/>
        <w:rPr>
          <w:rFonts w:asciiTheme="minorHAnsi" w:eastAsiaTheme="minorHAnsi" w:hAnsiTheme="minorHAnsi" w:cs="Arial"/>
        </w:rPr>
      </w:pPr>
      <w:r w:rsidRPr="0090372E">
        <w:rPr>
          <w:rFonts w:asciiTheme="minorHAnsi" w:eastAsiaTheme="minorHAnsi" w:hAnsiTheme="minorHAnsi" w:cs="Arial"/>
        </w:rPr>
        <w:t>Next Steps to Connect the New Version of RapidSMS to the HIE - Wayne</w:t>
      </w:r>
    </w:p>
    <w:p w14:paraId="290E992D" w14:textId="77777777" w:rsidR="0090372E" w:rsidRPr="0090372E" w:rsidRDefault="0090372E" w:rsidP="0090372E">
      <w:pPr>
        <w:pStyle w:val="ListParagraph"/>
        <w:widowControl w:val="0"/>
        <w:numPr>
          <w:ilvl w:val="0"/>
          <w:numId w:val="10"/>
        </w:numPr>
        <w:autoSpaceDE w:val="0"/>
        <w:autoSpaceDN w:val="0"/>
        <w:adjustRightInd w:val="0"/>
        <w:spacing w:after="0" w:line="240" w:lineRule="auto"/>
        <w:rPr>
          <w:rFonts w:asciiTheme="minorHAnsi" w:eastAsiaTheme="minorHAnsi" w:hAnsiTheme="minorHAnsi" w:cs="Arial"/>
        </w:rPr>
      </w:pPr>
      <w:r w:rsidRPr="0090372E">
        <w:rPr>
          <w:rFonts w:asciiTheme="minorHAnsi" w:eastAsiaTheme="minorHAnsi" w:hAnsiTheme="minorHAnsi" w:cs="Arial"/>
          <w:b/>
          <w:bCs/>
        </w:rPr>
        <w:t>M&amp;E</w:t>
      </w:r>
    </w:p>
    <w:p w14:paraId="748F07EB" w14:textId="789FA99D" w:rsidR="0090372E" w:rsidRDefault="0090372E" w:rsidP="0090372E">
      <w:pPr>
        <w:widowControl w:val="0"/>
        <w:numPr>
          <w:ilvl w:val="1"/>
          <w:numId w:val="10"/>
        </w:numPr>
        <w:tabs>
          <w:tab w:val="left" w:pos="220"/>
          <w:tab w:val="left" w:pos="720"/>
        </w:tabs>
        <w:autoSpaceDE w:val="0"/>
        <w:autoSpaceDN w:val="0"/>
        <w:adjustRightInd w:val="0"/>
        <w:spacing w:after="0" w:line="240" w:lineRule="auto"/>
        <w:rPr>
          <w:rFonts w:asciiTheme="minorHAnsi" w:eastAsiaTheme="minorHAnsi" w:hAnsiTheme="minorHAnsi" w:cs="Arial"/>
        </w:rPr>
      </w:pPr>
      <w:r w:rsidRPr="0090372E">
        <w:rPr>
          <w:rFonts w:asciiTheme="minorHAnsi" w:eastAsiaTheme="minorHAnsi" w:hAnsiTheme="minorHAnsi" w:cs="Arial"/>
        </w:rPr>
        <w:t xml:space="preserve">Update </w:t>
      </w:r>
      <w:r>
        <w:rPr>
          <w:rFonts w:asciiTheme="minorHAnsi" w:eastAsiaTheme="minorHAnsi" w:hAnsiTheme="minorHAnsi" w:cs="Arial"/>
        </w:rPr>
        <w:t>–</w:t>
      </w:r>
      <w:r w:rsidRPr="0090372E">
        <w:rPr>
          <w:rFonts w:asciiTheme="minorHAnsi" w:eastAsiaTheme="minorHAnsi" w:hAnsiTheme="minorHAnsi" w:cs="Arial"/>
        </w:rPr>
        <w:t xml:space="preserve"> Dawn</w:t>
      </w:r>
    </w:p>
    <w:p w14:paraId="1B15402C" w14:textId="38621C40" w:rsidR="00BB70D5" w:rsidRPr="0090372E" w:rsidRDefault="0090372E" w:rsidP="00333C35">
      <w:pPr>
        <w:pStyle w:val="ListParagraph"/>
        <w:widowControl w:val="0"/>
        <w:numPr>
          <w:ilvl w:val="0"/>
          <w:numId w:val="10"/>
        </w:numPr>
        <w:tabs>
          <w:tab w:val="left" w:pos="220"/>
          <w:tab w:val="left" w:pos="720"/>
        </w:tabs>
        <w:autoSpaceDE w:val="0"/>
        <w:autoSpaceDN w:val="0"/>
        <w:adjustRightInd w:val="0"/>
        <w:spacing w:before="100" w:beforeAutospacing="1" w:after="100" w:afterAutospacing="1" w:line="240" w:lineRule="auto"/>
        <w:rPr>
          <w:rFonts w:asciiTheme="minorHAnsi" w:hAnsiTheme="minorHAnsi" w:cs="Helvetica"/>
          <w:b/>
          <w:color w:val="0B0B0B"/>
          <w:sz w:val="24"/>
          <w:szCs w:val="24"/>
        </w:rPr>
      </w:pPr>
      <w:r w:rsidRPr="0090372E">
        <w:rPr>
          <w:rFonts w:asciiTheme="minorHAnsi" w:eastAsiaTheme="minorHAnsi" w:hAnsiTheme="minorHAnsi" w:cs="Arial"/>
          <w:b/>
          <w:bCs/>
        </w:rPr>
        <w:t>AOB</w:t>
      </w:r>
    </w:p>
    <w:p w14:paraId="1D5C9101" w14:textId="77777777" w:rsidR="007E1912" w:rsidRDefault="0033689B" w:rsidP="007E1912">
      <w:pPr>
        <w:widowControl w:val="0"/>
        <w:autoSpaceDE w:val="0"/>
        <w:autoSpaceDN w:val="0"/>
        <w:adjustRightInd w:val="0"/>
        <w:spacing w:before="100" w:beforeAutospacing="1" w:after="100" w:afterAutospacing="1"/>
        <w:ind w:left="480" w:hanging="480"/>
        <w:rPr>
          <w:rFonts w:asciiTheme="minorHAnsi" w:hAnsiTheme="minorHAnsi"/>
          <w:b/>
          <w:sz w:val="24"/>
          <w:szCs w:val="24"/>
        </w:rPr>
      </w:pPr>
      <w:r w:rsidRPr="007E1912">
        <w:rPr>
          <w:rFonts w:asciiTheme="minorHAnsi" w:hAnsiTheme="minorHAnsi"/>
          <w:b/>
          <w:sz w:val="24"/>
          <w:szCs w:val="24"/>
        </w:rPr>
        <w:t>Key points of discussion:</w:t>
      </w:r>
    </w:p>
    <w:p w14:paraId="0E35065A" w14:textId="77777777" w:rsidR="00D97422" w:rsidRPr="00D97422" w:rsidRDefault="00D97422" w:rsidP="00D97422">
      <w:pPr>
        <w:widowControl w:val="0"/>
        <w:autoSpaceDE w:val="0"/>
        <w:autoSpaceDN w:val="0"/>
        <w:adjustRightInd w:val="0"/>
        <w:spacing w:before="100" w:beforeAutospacing="1" w:after="100" w:afterAutospacing="1"/>
        <w:ind w:left="480" w:hanging="480"/>
        <w:rPr>
          <w:rFonts w:asciiTheme="minorHAnsi" w:hAnsiTheme="minorHAnsi"/>
          <w:b/>
          <w:i/>
        </w:rPr>
      </w:pPr>
      <w:r w:rsidRPr="00D97422">
        <w:rPr>
          <w:rFonts w:asciiTheme="minorHAnsi" w:hAnsiTheme="minorHAnsi"/>
          <w:b/>
          <w:i/>
        </w:rPr>
        <w:t>Access to NID database</w:t>
      </w:r>
    </w:p>
    <w:p w14:paraId="1DD04DD7" w14:textId="234169DD" w:rsidR="00D97422" w:rsidRPr="0090372E" w:rsidRDefault="00D97422" w:rsidP="0090372E">
      <w:pPr>
        <w:pStyle w:val="ListParagraph"/>
        <w:widowControl w:val="0"/>
        <w:numPr>
          <w:ilvl w:val="0"/>
          <w:numId w:val="11"/>
        </w:numPr>
        <w:autoSpaceDE w:val="0"/>
        <w:autoSpaceDN w:val="0"/>
        <w:adjustRightInd w:val="0"/>
        <w:spacing w:before="100" w:beforeAutospacing="1" w:after="100" w:afterAutospacing="1"/>
        <w:rPr>
          <w:rFonts w:asciiTheme="minorHAnsi" w:hAnsiTheme="minorHAnsi"/>
        </w:rPr>
      </w:pPr>
      <w:r w:rsidRPr="0090372E">
        <w:rPr>
          <w:rFonts w:asciiTheme="minorHAnsi" w:hAnsiTheme="minorHAnsi"/>
        </w:rPr>
        <w:t xml:space="preserve">RG – the NID will give us access to database but we need to fill in the form and submit it </w:t>
      </w:r>
    </w:p>
    <w:p w14:paraId="4BB5E0A3" w14:textId="69653C86" w:rsidR="00D97422" w:rsidRPr="0090372E" w:rsidRDefault="00D97422" w:rsidP="0090372E">
      <w:pPr>
        <w:pStyle w:val="ListParagraph"/>
        <w:widowControl w:val="0"/>
        <w:numPr>
          <w:ilvl w:val="0"/>
          <w:numId w:val="11"/>
        </w:numPr>
        <w:autoSpaceDE w:val="0"/>
        <w:autoSpaceDN w:val="0"/>
        <w:adjustRightInd w:val="0"/>
        <w:spacing w:before="100" w:beforeAutospacing="1" w:after="100" w:afterAutospacing="1"/>
        <w:rPr>
          <w:rFonts w:asciiTheme="minorHAnsi" w:hAnsiTheme="minorHAnsi"/>
        </w:rPr>
      </w:pPr>
      <w:r w:rsidRPr="0090372E">
        <w:rPr>
          <w:rFonts w:asciiTheme="minorHAnsi" w:hAnsiTheme="minorHAnsi"/>
        </w:rPr>
        <w:t xml:space="preserve">WN – We need to discuss the context of data access i.e. we cannot have a copy of the database and access seems to be on a person by person basis – need to understand how this can be applied to the HIE. This constraint means we can’t load data at the clinic POC level but may be able to use at the HIE level </w:t>
      </w:r>
    </w:p>
    <w:p w14:paraId="67A471E4" w14:textId="03A163DB" w:rsidR="00D97422" w:rsidRPr="0090372E" w:rsidRDefault="00D97422" w:rsidP="0090372E">
      <w:pPr>
        <w:pStyle w:val="ListParagraph"/>
        <w:widowControl w:val="0"/>
        <w:numPr>
          <w:ilvl w:val="0"/>
          <w:numId w:val="11"/>
        </w:numPr>
        <w:autoSpaceDE w:val="0"/>
        <w:autoSpaceDN w:val="0"/>
        <w:adjustRightInd w:val="0"/>
        <w:spacing w:before="100" w:beforeAutospacing="1" w:after="100" w:afterAutospacing="1"/>
        <w:rPr>
          <w:rFonts w:asciiTheme="minorHAnsi" w:hAnsiTheme="minorHAnsi"/>
        </w:rPr>
      </w:pPr>
      <w:r w:rsidRPr="0090372E">
        <w:rPr>
          <w:rFonts w:asciiTheme="minorHAnsi" w:hAnsiTheme="minorHAnsi"/>
        </w:rPr>
        <w:t xml:space="preserve">RG – Can create a VPN connection to their database – will also ask an NID person to speak to either Shaun and Odysseas to get this underway – must fill in the form and </w:t>
      </w:r>
      <w:r w:rsidR="00BB70D5" w:rsidRPr="0090372E">
        <w:rPr>
          <w:rFonts w:asciiTheme="minorHAnsi" w:hAnsiTheme="minorHAnsi"/>
        </w:rPr>
        <w:t>submit</w:t>
      </w:r>
      <w:r w:rsidRPr="0090372E">
        <w:rPr>
          <w:rFonts w:asciiTheme="minorHAnsi" w:hAnsiTheme="minorHAnsi"/>
        </w:rPr>
        <w:t xml:space="preserve"> </w:t>
      </w:r>
      <w:r w:rsidR="00BB70D5" w:rsidRPr="0090372E">
        <w:rPr>
          <w:rFonts w:asciiTheme="minorHAnsi" w:hAnsiTheme="minorHAnsi"/>
        </w:rPr>
        <w:t>a.s.a.p.</w:t>
      </w:r>
      <w:r w:rsidRPr="0090372E">
        <w:rPr>
          <w:rFonts w:asciiTheme="minorHAnsi" w:hAnsiTheme="minorHAnsi"/>
        </w:rPr>
        <w:t xml:space="preserve"> </w:t>
      </w:r>
      <w:r w:rsidR="00BB70D5" w:rsidRPr="0090372E">
        <w:rPr>
          <w:rFonts w:asciiTheme="minorHAnsi" w:hAnsiTheme="minorHAnsi"/>
        </w:rPr>
        <w:t>To</w:t>
      </w:r>
      <w:r w:rsidRPr="0090372E">
        <w:rPr>
          <w:rFonts w:asciiTheme="minorHAnsi" w:hAnsiTheme="minorHAnsi"/>
        </w:rPr>
        <w:t xml:space="preserve"> </w:t>
      </w:r>
      <w:r w:rsidR="00BB70D5" w:rsidRPr="0090372E">
        <w:rPr>
          <w:rFonts w:asciiTheme="minorHAnsi" w:hAnsiTheme="minorHAnsi"/>
        </w:rPr>
        <w:t>initiate</w:t>
      </w:r>
      <w:r w:rsidRPr="0090372E">
        <w:rPr>
          <w:rFonts w:asciiTheme="minorHAnsi" w:hAnsiTheme="minorHAnsi"/>
        </w:rPr>
        <w:t xml:space="preserve"> conversation </w:t>
      </w:r>
    </w:p>
    <w:p w14:paraId="2705EF75" w14:textId="6DC2E8D4" w:rsidR="00D97422" w:rsidRPr="0090372E" w:rsidRDefault="00D97422" w:rsidP="0090372E">
      <w:pPr>
        <w:pStyle w:val="ListParagraph"/>
        <w:widowControl w:val="0"/>
        <w:numPr>
          <w:ilvl w:val="0"/>
          <w:numId w:val="11"/>
        </w:numPr>
        <w:autoSpaceDE w:val="0"/>
        <w:autoSpaceDN w:val="0"/>
        <w:adjustRightInd w:val="0"/>
        <w:spacing w:before="100" w:beforeAutospacing="1" w:after="100" w:afterAutospacing="1"/>
        <w:rPr>
          <w:rFonts w:asciiTheme="minorHAnsi" w:hAnsiTheme="minorHAnsi"/>
        </w:rPr>
      </w:pPr>
      <w:r w:rsidRPr="0090372E">
        <w:rPr>
          <w:rFonts w:asciiTheme="minorHAnsi" w:hAnsiTheme="minorHAnsi"/>
        </w:rPr>
        <w:t>OP- If can’t get a dump of</w:t>
      </w:r>
      <w:r w:rsidR="00F8684A" w:rsidRPr="0090372E">
        <w:rPr>
          <w:rFonts w:asciiTheme="minorHAnsi" w:hAnsiTheme="minorHAnsi"/>
        </w:rPr>
        <w:t xml:space="preserve"> database will need to enhance th</w:t>
      </w:r>
      <w:r w:rsidR="0090372E">
        <w:rPr>
          <w:rFonts w:asciiTheme="minorHAnsi" w:hAnsiTheme="minorHAnsi"/>
        </w:rPr>
        <w:t>e IL. I</w:t>
      </w:r>
      <w:r w:rsidRPr="0090372E">
        <w:rPr>
          <w:rFonts w:asciiTheme="minorHAnsi" w:hAnsiTheme="minorHAnsi"/>
        </w:rPr>
        <w:t xml:space="preserve">f </w:t>
      </w:r>
      <w:r w:rsidR="0090372E">
        <w:rPr>
          <w:rFonts w:asciiTheme="minorHAnsi" w:hAnsiTheme="minorHAnsi"/>
        </w:rPr>
        <w:t xml:space="preserve">we </w:t>
      </w:r>
      <w:r w:rsidRPr="0090372E">
        <w:rPr>
          <w:rFonts w:asciiTheme="minorHAnsi" w:hAnsiTheme="minorHAnsi"/>
        </w:rPr>
        <w:t xml:space="preserve">can’t find in CR will have to connect to NID database to see </w:t>
      </w:r>
      <w:r w:rsidR="00F8684A" w:rsidRPr="0090372E">
        <w:rPr>
          <w:rFonts w:asciiTheme="minorHAnsi" w:hAnsiTheme="minorHAnsi"/>
        </w:rPr>
        <w:t xml:space="preserve">if </w:t>
      </w:r>
      <w:r w:rsidR="0090372E">
        <w:rPr>
          <w:rFonts w:asciiTheme="minorHAnsi" w:hAnsiTheme="minorHAnsi"/>
        </w:rPr>
        <w:t xml:space="preserve">we </w:t>
      </w:r>
      <w:r w:rsidR="00F8684A" w:rsidRPr="0090372E">
        <w:rPr>
          <w:rFonts w:asciiTheme="minorHAnsi" w:hAnsiTheme="minorHAnsi"/>
        </w:rPr>
        <w:t>can find patient there</w:t>
      </w:r>
    </w:p>
    <w:p w14:paraId="391694E0" w14:textId="377DE387" w:rsidR="00F8684A" w:rsidRPr="0090372E" w:rsidRDefault="00F8684A" w:rsidP="0090372E">
      <w:pPr>
        <w:pStyle w:val="ListParagraph"/>
        <w:widowControl w:val="0"/>
        <w:numPr>
          <w:ilvl w:val="0"/>
          <w:numId w:val="11"/>
        </w:numPr>
        <w:autoSpaceDE w:val="0"/>
        <w:autoSpaceDN w:val="0"/>
        <w:adjustRightInd w:val="0"/>
        <w:spacing w:before="100" w:beforeAutospacing="1" w:after="100" w:afterAutospacing="1"/>
        <w:rPr>
          <w:rFonts w:asciiTheme="minorHAnsi" w:hAnsiTheme="minorHAnsi"/>
        </w:rPr>
      </w:pPr>
      <w:r w:rsidRPr="0090372E">
        <w:rPr>
          <w:rFonts w:asciiTheme="minorHAnsi" w:hAnsiTheme="minorHAnsi"/>
        </w:rPr>
        <w:lastRenderedPageBreak/>
        <w:t xml:space="preserve">Does the form need to be filled in by person or </w:t>
      </w:r>
      <w:r w:rsidR="00BB70D5" w:rsidRPr="0090372E">
        <w:rPr>
          <w:rFonts w:asciiTheme="minorHAnsi" w:hAnsiTheme="minorHAnsi"/>
        </w:rPr>
        <w:t>organization</w:t>
      </w:r>
      <w:r w:rsidRPr="0090372E">
        <w:rPr>
          <w:rFonts w:asciiTheme="minorHAnsi" w:hAnsiTheme="minorHAnsi"/>
        </w:rPr>
        <w:t xml:space="preserve"> </w:t>
      </w:r>
      <w:r w:rsidR="00BB70D5" w:rsidRPr="0090372E">
        <w:rPr>
          <w:rFonts w:asciiTheme="minorHAnsi" w:hAnsiTheme="minorHAnsi"/>
        </w:rPr>
        <w:t>basis?</w:t>
      </w:r>
      <w:r w:rsidRPr="0090372E">
        <w:rPr>
          <w:rFonts w:asciiTheme="minorHAnsi" w:hAnsiTheme="minorHAnsi"/>
        </w:rPr>
        <w:t xml:space="preserve"> </w:t>
      </w:r>
    </w:p>
    <w:p w14:paraId="325A3163" w14:textId="2CE96BA3" w:rsidR="00F8684A" w:rsidRPr="0090372E" w:rsidRDefault="00BB70D5" w:rsidP="0090372E">
      <w:pPr>
        <w:pStyle w:val="ListParagraph"/>
        <w:widowControl w:val="0"/>
        <w:numPr>
          <w:ilvl w:val="0"/>
          <w:numId w:val="11"/>
        </w:numPr>
        <w:autoSpaceDE w:val="0"/>
        <w:autoSpaceDN w:val="0"/>
        <w:adjustRightInd w:val="0"/>
        <w:spacing w:before="100" w:beforeAutospacing="1" w:after="100" w:afterAutospacing="1"/>
        <w:rPr>
          <w:rFonts w:asciiTheme="minorHAnsi" w:hAnsiTheme="minorHAnsi"/>
        </w:rPr>
      </w:pPr>
      <w:r w:rsidRPr="0090372E">
        <w:rPr>
          <w:rFonts w:asciiTheme="minorHAnsi" w:hAnsiTheme="minorHAnsi"/>
        </w:rPr>
        <w:t xml:space="preserve">RG – The organization requesting access is MOH but can then find best person from the RHEA team </w:t>
      </w:r>
      <w:r w:rsidR="006A462F">
        <w:rPr>
          <w:rFonts w:asciiTheme="minorHAnsi" w:hAnsiTheme="minorHAnsi"/>
        </w:rPr>
        <w:t>to fill in</w:t>
      </w:r>
    </w:p>
    <w:p w14:paraId="72D81A38" w14:textId="11D3126D" w:rsidR="00F8684A" w:rsidRPr="0090372E" w:rsidRDefault="00F8684A" w:rsidP="0090372E">
      <w:pPr>
        <w:pStyle w:val="ListParagraph"/>
        <w:widowControl w:val="0"/>
        <w:numPr>
          <w:ilvl w:val="0"/>
          <w:numId w:val="11"/>
        </w:numPr>
        <w:autoSpaceDE w:val="0"/>
        <w:autoSpaceDN w:val="0"/>
        <w:adjustRightInd w:val="0"/>
        <w:spacing w:before="100" w:beforeAutospacing="1" w:after="100" w:afterAutospacing="1"/>
        <w:rPr>
          <w:rFonts w:asciiTheme="minorHAnsi" w:hAnsiTheme="minorHAnsi"/>
        </w:rPr>
      </w:pPr>
      <w:r w:rsidRPr="0090372E">
        <w:rPr>
          <w:rFonts w:asciiTheme="minorHAnsi" w:hAnsiTheme="minorHAnsi"/>
        </w:rPr>
        <w:t xml:space="preserve">LP – Can we not just ask for batch validation against NID database – to do </w:t>
      </w:r>
      <w:r w:rsidR="006A462F">
        <w:rPr>
          <w:rFonts w:asciiTheme="minorHAnsi" w:hAnsiTheme="minorHAnsi"/>
        </w:rPr>
        <w:t xml:space="preserve">this </w:t>
      </w:r>
      <w:r w:rsidRPr="0090372E">
        <w:rPr>
          <w:rFonts w:asciiTheme="minorHAnsi" w:hAnsiTheme="minorHAnsi"/>
        </w:rPr>
        <w:t xml:space="preserve">in </w:t>
      </w:r>
      <w:r w:rsidR="00BB70D5" w:rsidRPr="0090372E">
        <w:rPr>
          <w:rFonts w:asciiTheme="minorHAnsi" w:hAnsiTheme="minorHAnsi"/>
        </w:rPr>
        <w:t>real-time</w:t>
      </w:r>
      <w:r w:rsidRPr="0090372E">
        <w:rPr>
          <w:rFonts w:asciiTheme="minorHAnsi" w:hAnsiTheme="minorHAnsi"/>
        </w:rPr>
        <w:t xml:space="preserve"> when they register would take a long time </w:t>
      </w:r>
    </w:p>
    <w:p w14:paraId="35B83BB9" w14:textId="54F294C4" w:rsidR="00F8684A" w:rsidRPr="0090372E" w:rsidRDefault="00F8684A" w:rsidP="0090372E">
      <w:pPr>
        <w:pStyle w:val="ListParagraph"/>
        <w:widowControl w:val="0"/>
        <w:numPr>
          <w:ilvl w:val="0"/>
          <w:numId w:val="11"/>
        </w:numPr>
        <w:autoSpaceDE w:val="0"/>
        <w:autoSpaceDN w:val="0"/>
        <w:adjustRightInd w:val="0"/>
        <w:spacing w:before="100" w:beforeAutospacing="1" w:after="100" w:afterAutospacing="1"/>
        <w:rPr>
          <w:rFonts w:asciiTheme="minorHAnsi" w:hAnsiTheme="minorHAnsi"/>
        </w:rPr>
      </w:pPr>
      <w:r w:rsidRPr="0090372E">
        <w:rPr>
          <w:rFonts w:asciiTheme="minorHAnsi" w:hAnsiTheme="minorHAnsi"/>
        </w:rPr>
        <w:t xml:space="preserve">OP – Agrees this is a good idea </w:t>
      </w:r>
    </w:p>
    <w:p w14:paraId="3050586F" w14:textId="627AA626" w:rsidR="00F8684A" w:rsidRPr="0090372E" w:rsidRDefault="00F8684A" w:rsidP="0090372E">
      <w:pPr>
        <w:pStyle w:val="ListParagraph"/>
        <w:widowControl w:val="0"/>
        <w:numPr>
          <w:ilvl w:val="0"/>
          <w:numId w:val="11"/>
        </w:numPr>
        <w:autoSpaceDE w:val="0"/>
        <w:autoSpaceDN w:val="0"/>
        <w:adjustRightInd w:val="0"/>
        <w:spacing w:before="100" w:beforeAutospacing="1" w:after="100" w:afterAutospacing="1"/>
        <w:rPr>
          <w:rFonts w:asciiTheme="minorHAnsi" w:hAnsiTheme="minorHAnsi"/>
        </w:rPr>
      </w:pPr>
      <w:r w:rsidRPr="0090372E">
        <w:rPr>
          <w:rFonts w:asciiTheme="minorHAnsi" w:hAnsiTheme="minorHAnsi"/>
        </w:rPr>
        <w:t xml:space="preserve">LP – e.g. </w:t>
      </w:r>
      <w:proofErr w:type="gramStart"/>
      <w:r w:rsidR="006A462F">
        <w:rPr>
          <w:rFonts w:asciiTheme="minorHAnsi" w:hAnsiTheme="minorHAnsi"/>
        </w:rPr>
        <w:t>Take</w:t>
      </w:r>
      <w:proofErr w:type="gramEnd"/>
      <w:r w:rsidR="006A462F">
        <w:rPr>
          <w:rFonts w:asciiTheme="minorHAnsi" w:hAnsiTheme="minorHAnsi"/>
        </w:rPr>
        <w:t xml:space="preserve"> the </w:t>
      </w:r>
      <w:r w:rsidRPr="0090372E">
        <w:rPr>
          <w:rFonts w:asciiTheme="minorHAnsi" w:hAnsiTheme="minorHAnsi"/>
        </w:rPr>
        <w:t xml:space="preserve">name, </w:t>
      </w:r>
      <w:r w:rsidR="00BB70D5" w:rsidRPr="0090372E">
        <w:rPr>
          <w:rFonts w:asciiTheme="minorHAnsi" w:hAnsiTheme="minorHAnsi"/>
        </w:rPr>
        <w:t>district, village</w:t>
      </w:r>
      <w:r w:rsidRPr="0090372E">
        <w:rPr>
          <w:rFonts w:asciiTheme="minorHAnsi" w:hAnsiTheme="minorHAnsi"/>
        </w:rPr>
        <w:t xml:space="preserve"> and query NI</w:t>
      </w:r>
      <w:r w:rsidR="006A462F">
        <w:rPr>
          <w:rFonts w:asciiTheme="minorHAnsi" w:hAnsiTheme="minorHAnsi"/>
        </w:rPr>
        <w:t xml:space="preserve">D to see if there is a match. This </w:t>
      </w:r>
      <w:r w:rsidRPr="0090372E">
        <w:rPr>
          <w:rFonts w:asciiTheme="minorHAnsi" w:hAnsiTheme="minorHAnsi"/>
        </w:rPr>
        <w:t>would answer a big question: is the name spelt wrong even if NID is correct?</w:t>
      </w:r>
    </w:p>
    <w:p w14:paraId="0C097D9A" w14:textId="56F62621" w:rsidR="00F8684A" w:rsidRPr="0090372E" w:rsidRDefault="00F8684A" w:rsidP="0090372E">
      <w:pPr>
        <w:pStyle w:val="ListParagraph"/>
        <w:widowControl w:val="0"/>
        <w:numPr>
          <w:ilvl w:val="0"/>
          <w:numId w:val="11"/>
        </w:numPr>
        <w:autoSpaceDE w:val="0"/>
        <w:autoSpaceDN w:val="0"/>
        <w:adjustRightInd w:val="0"/>
        <w:spacing w:before="100" w:beforeAutospacing="1" w:after="100" w:afterAutospacing="1"/>
        <w:rPr>
          <w:rFonts w:asciiTheme="minorHAnsi" w:hAnsiTheme="minorHAnsi"/>
        </w:rPr>
      </w:pPr>
      <w:r w:rsidRPr="0090372E">
        <w:rPr>
          <w:rFonts w:asciiTheme="minorHAnsi" w:hAnsiTheme="minorHAnsi"/>
        </w:rPr>
        <w:t xml:space="preserve">OP – How do we map records to confirm they match? Only by finding out what other details can we use for mapping in NID database. </w:t>
      </w:r>
    </w:p>
    <w:p w14:paraId="3304B73B" w14:textId="4EF0C4B5" w:rsidR="00F8684A" w:rsidRPr="0090372E" w:rsidRDefault="00F8684A" w:rsidP="0090372E">
      <w:pPr>
        <w:pStyle w:val="ListParagraph"/>
        <w:widowControl w:val="0"/>
        <w:numPr>
          <w:ilvl w:val="0"/>
          <w:numId w:val="11"/>
        </w:numPr>
        <w:autoSpaceDE w:val="0"/>
        <w:autoSpaceDN w:val="0"/>
        <w:adjustRightInd w:val="0"/>
        <w:spacing w:before="100" w:beforeAutospacing="1" w:after="100" w:afterAutospacing="1"/>
        <w:rPr>
          <w:rFonts w:asciiTheme="minorHAnsi" w:hAnsiTheme="minorHAnsi"/>
        </w:rPr>
      </w:pPr>
      <w:r w:rsidRPr="0090372E">
        <w:rPr>
          <w:rFonts w:asciiTheme="minorHAnsi" w:hAnsiTheme="minorHAnsi"/>
        </w:rPr>
        <w:t xml:space="preserve">RC – Is there an existing interface or do we have to build an interface – this will determine what functions we can se the NID database for – must contact a technical NID person and find our what interface is and what data fields are – then use case will become much clearer </w:t>
      </w:r>
    </w:p>
    <w:p w14:paraId="294E637F" w14:textId="7B96375C" w:rsidR="00F8684A" w:rsidRPr="0090372E" w:rsidRDefault="00F8684A" w:rsidP="0090372E">
      <w:pPr>
        <w:pStyle w:val="ListParagraph"/>
        <w:widowControl w:val="0"/>
        <w:numPr>
          <w:ilvl w:val="0"/>
          <w:numId w:val="11"/>
        </w:numPr>
        <w:autoSpaceDE w:val="0"/>
        <w:autoSpaceDN w:val="0"/>
        <w:adjustRightInd w:val="0"/>
        <w:spacing w:before="100" w:beforeAutospacing="1" w:after="100" w:afterAutospacing="1"/>
        <w:rPr>
          <w:rFonts w:asciiTheme="minorHAnsi" w:hAnsiTheme="minorHAnsi"/>
        </w:rPr>
      </w:pPr>
      <w:r w:rsidRPr="0090372E">
        <w:rPr>
          <w:rFonts w:asciiTheme="minorHAnsi" w:hAnsiTheme="minorHAnsi"/>
        </w:rPr>
        <w:t>RG – Have a list of data fields in the NID database already</w:t>
      </w:r>
    </w:p>
    <w:p w14:paraId="4CD6CC7E" w14:textId="40A3FE7A" w:rsidR="00F8684A" w:rsidRPr="0090372E" w:rsidRDefault="00F8684A" w:rsidP="0090372E">
      <w:pPr>
        <w:pStyle w:val="ListParagraph"/>
        <w:widowControl w:val="0"/>
        <w:numPr>
          <w:ilvl w:val="0"/>
          <w:numId w:val="11"/>
        </w:numPr>
        <w:autoSpaceDE w:val="0"/>
        <w:autoSpaceDN w:val="0"/>
        <w:adjustRightInd w:val="0"/>
        <w:spacing w:before="100" w:beforeAutospacing="1" w:after="100" w:afterAutospacing="1"/>
        <w:rPr>
          <w:rFonts w:asciiTheme="minorHAnsi" w:hAnsiTheme="minorHAnsi"/>
        </w:rPr>
      </w:pPr>
      <w:r w:rsidRPr="0090372E">
        <w:rPr>
          <w:rFonts w:asciiTheme="minorHAnsi" w:hAnsiTheme="minorHAnsi"/>
        </w:rPr>
        <w:t xml:space="preserve">WN – Are there restrictions on making multiple queries and making another </w:t>
      </w:r>
      <w:r w:rsidR="006A462F">
        <w:rPr>
          <w:rFonts w:asciiTheme="minorHAnsi" w:hAnsiTheme="minorHAnsi"/>
        </w:rPr>
        <w:t>database</w:t>
      </w:r>
      <w:r w:rsidRPr="0090372E">
        <w:rPr>
          <w:rFonts w:asciiTheme="minorHAnsi" w:hAnsiTheme="minorHAnsi"/>
        </w:rPr>
        <w:t>– what are restrictions on the usage of that data?</w:t>
      </w:r>
    </w:p>
    <w:p w14:paraId="37DA9927" w14:textId="48991AD4" w:rsidR="006A462F" w:rsidRDefault="00786088" w:rsidP="00D97422">
      <w:pPr>
        <w:pStyle w:val="ListParagraph"/>
        <w:widowControl w:val="0"/>
        <w:numPr>
          <w:ilvl w:val="0"/>
          <w:numId w:val="11"/>
        </w:numPr>
        <w:autoSpaceDE w:val="0"/>
        <w:autoSpaceDN w:val="0"/>
        <w:adjustRightInd w:val="0"/>
        <w:spacing w:before="100" w:beforeAutospacing="1" w:after="100" w:afterAutospacing="1"/>
        <w:rPr>
          <w:rFonts w:asciiTheme="minorHAnsi" w:hAnsiTheme="minorHAnsi"/>
        </w:rPr>
      </w:pPr>
      <w:r>
        <w:rPr>
          <w:rFonts w:asciiTheme="minorHAnsi" w:hAnsiTheme="minorHAnsi"/>
        </w:rPr>
        <w:t>WN</w:t>
      </w:r>
      <w:r w:rsidR="00F8684A" w:rsidRPr="0090372E">
        <w:rPr>
          <w:rFonts w:asciiTheme="minorHAnsi" w:hAnsiTheme="minorHAnsi"/>
        </w:rPr>
        <w:t xml:space="preserve"> – Theoretically we could run a query for every person and rebuild the CR database from that</w:t>
      </w:r>
    </w:p>
    <w:p w14:paraId="50B88B6C" w14:textId="77777777" w:rsidR="006A462F" w:rsidRDefault="006A462F" w:rsidP="00D97422">
      <w:pPr>
        <w:pStyle w:val="ListParagraph"/>
        <w:widowControl w:val="0"/>
        <w:numPr>
          <w:ilvl w:val="0"/>
          <w:numId w:val="11"/>
        </w:numPr>
        <w:autoSpaceDE w:val="0"/>
        <w:autoSpaceDN w:val="0"/>
        <w:adjustRightInd w:val="0"/>
        <w:spacing w:before="100" w:beforeAutospacing="1" w:after="100" w:afterAutospacing="1"/>
        <w:rPr>
          <w:rFonts w:asciiTheme="minorHAnsi" w:hAnsiTheme="minorHAnsi"/>
        </w:rPr>
      </w:pPr>
      <w:r w:rsidRPr="006A462F">
        <w:rPr>
          <w:rFonts w:asciiTheme="minorHAnsi" w:hAnsiTheme="minorHAnsi"/>
        </w:rPr>
        <w:t xml:space="preserve">Agreed that </w:t>
      </w:r>
      <w:r w:rsidR="00F8684A" w:rsidRPr="006A462F">
        <w:rPr>
          <w:rFonts w:asciiTheme="minorHAnsi" w:hAnsiTheme="minorHAnsi"/>
        </w:rPr>
        <w:t xml:space="preserve">RC and WN and OP to work together to fill out form and get it submitted to NID and then try and get contact with NID technical person before the next call </w:t>
      </w:r>
    </w:p>
    <w:p w14:paraId="32704472" w14:textId="77777777" w:rsidR="006A462F" w:rsidRDefault="00F8684A" w:rsidP="00D97422">
      <w:pPr>
        <w:pStyle w:val="ListParagraph"/>
        <w:widowControl w:val="0"/>
        <w:numPr>
          <w:ilvl w:val="0"/>
          <w:numId w:val="11"/>
        </w:numPr>
        <w:autoSpaceDE w:val="0"/>
        <w:autoSpaceDN w:val="0"/>
        <w:adjustRightInd w:val="0"/>
        <w:spacing w:before="100" w:beforeAutospacing="1" w:after="100" w:afterAutospacing="1"/>
        <w:rPr>
          <w:rFonts w:asciiTheme="minorHAnsi" w:hAnsiTheme="minorHAnsi"/>
        </w:rPr>
      </w:pPr>
      <w:r w:rsidRPr="006A462F">
        <w:rPr>
          <w:rFonts w:asciiTheme="minorHAnsi" w:hAnsiTheme="minorHAnsi"/>
        </w:rPr>
        <w:t>RG – asked if have enough i</w:t>
      </w:r>
      <w:r w:rsidR="006A462F" w:rsidRPr="006A462F">
        <w:rPr>
          <w:rFonts w:asciiTheme="minorHAnsi" w:hAnsiTheme="minorHAnsi"/>
        </w:rPr>
        <w:t>nformation to fill in the form?</w:t>
      </w:r>
    </w:p>
    <w:p w14:paraId="2C9E5554" w14:textId="77777777" w:rsidR="006A462F" w:rsidRDefault="00F8684A" w:rsidP="00D97422">
      <w:pPr>
        <w:pStyle w:val="ListParagraph"/>
        <w:widowControl w:val="0"/>
        <w:numPr>
          <w:ilvl w:val="0"/>
          <w:numId w:val="11"/>
        </w:numPr>
        <w:autoSpaceDE w:val="0"/>
        <w:autoSpaceDN w:val="0"/>
        <w:adjustRightInd w:val="0"/>
        <w:spacing w:before="100" w:beforeAutospacing="1" w:after="100" w:afterAutospacing="1"/>
        <w:rPr>
          <w:rFonts w:asciiTheme="minorHAnsi" w:hAnsiTheme="minorHAnsi"/>
        </w:rPr>
      </w:pPr>
      <w:r w:rsidRPr="006A462F">
        <w:rPr>
          <w:rFonts w:asciiTheme="minorHAnsi" w:hAnsiTheme="minorHAnsi"/>
        </w:rPr>
        <w:t>RC said needs very specific detail around setting</w:t>
      </w:r>
      <w:r w:rsidR="00B25B2D" w:rsidRPr="006A462F">
        <w:rPr>
          <w:rFonts w:asciiTheme="minorHAnsi" w:hAnsiTheme="minorHAnsi"/>
        </w:rPr>
        <w:t xml:space="preserve"> up the VPN but we don’t have t</w:t>
      </w:r>
      <w:r w:rsidRPr="006A462F">
        <w:rPr>
          <w:rFonts w:asciiTheme="minorHAnsi" w:hAnsiTheme="minorHAnsi"/>
        </w:rPr>
        <w:t>h</w:t>
      </w:r>
      <w:r w:rsidR="00B25B2D" w:rsidRPr="006A462F">
        <w:rPr>
          <w:rFonts w:asciiTheme="minorHAnsi" w:hAnsiTheme="minorHAnsi"/>
        </w:rPr>
        <w:t>e</w:t>
      </w:r>
      <w:r w:rsidRPr="006A462F">
        <w:rPr>
          <w:rFonts w:asciiTheme="minorHAnsi" w:hAnsiTheme="minorHAnsi"/>
        </w:rPr>
        <w:t xml:space="preserve">se details in place yet – do we have to fill this in before we talk to </w:t>
      </w:r>
      <w:r w:rsidR="00B25B2D" w:rsidRPr="006A462F">
        <w:rPr>
          <w:rFonts w:asciiTheme="minorHAnsi" w:hAnsiTheme="minorHAnsi"/>
        </w:rPr>
        <w:t xml:space="preserve">NID </w:t>
      </w:r>
      <w:r w:rsidRPr="006A462F">
        <w:rPr>
          <w:rFonts w:asciiTheme="minorHAnsi" w:hAnsiTheme="minorHAnsi"/>
        </w:rPr>
        <w:t>technical contact or can we speak them first</w:t>
      </w:r>
      <w:r w:rsidR="00B25B2D" w:rsidRPr="006A462F">
        <w:rPr>
          <w:rFonts w:asciiTheme="minorHAnsi" w:hAnsiTheme="minorHAnsi"/>
        </w:rPr>
        <w:t xml:space="preserve"> then we may be able to fill in the form?</w:t>
      </w:r>
    </w:p>
    <w:p w14:paraId="53216CBB" w14:textId="77777777" w:rsidR="006A462F" w:rsidRDefault="00B25B2D" w:rsidP="00D97422">
      <w:pPr>
        <w:pStyle w:val="ListParagraph"/>
        <w:widowControl w:val="0"/>
        <w:numPr>
          <w:ilvl w:val="0"/>
          <w:numId w:val="11"/>
        </w:numPr>
        <w:autoSpaceDE w:val="0"/>
        <w:autoSpaceDN w:val="0"/>
        <w:adjustRightInd w:val="0"/>
        <w:spacing w:before="100" w:beforeAutospacing="1" w:after="100" w:afterAutospacing="1"/>
        <w:rPr>
          <w:rFonts w:asciiTheme="minorHAnsi" w:hAnsiTheme="minorHAnsi"/>
        </w:rPr>
      </w:pPr>
      <w:r w:rsidRPr="006A462F">
        <w:rPr>
          <w:rFonts w:asciiTheme="minorHAnsi" w:hAnsiTheme="minorHAnsi"/>
        </w:rPr>
        <w:t>RG will ask for a NID contact person and send this in</w:t>
      </w:r>
      <w:r w:rsidR="006A462F" w:rsidRPr="006A462F">
        <w:rPr>
          <w:rFonts w:asciiTheme="minorHAnsi" w:hAnsiTheme="minorHAnsi"/>
        </w:rPr>
        <w:t>formation via email to Wayne,</w:t>
      </w:r>
      <w:r w:rsidRPr="006A462F">
        <w:rPr>
          <w:rFonts w:asciiTheme="minorHAnsi" w:hAnsiTheme="minorHAnsi"/>
        </w:rPr>
        <w:t xml:space="preserve"> Shaun, Odysseas and Ryan </w:t>
      </w:r>
    </w:p>
    <w:p w14:paraId="4EA4C6DC" w14:textId="77777777" w:rsidR="006A462F" w:rsidRDefault="00B25B2D" w:rsidP="00D97422">
      <w:pPr>
        <w:pStyle w:val="ListParagraph"/>
        <w:widowControl w:val="0"/>
        <w:numPr>
          <w:ilvl w:val="0"/>
          <w:numId w:val="11"/>
        </w:numPr>
        <w:autoSpaceDE w:val="0"/>
        <w:autoSpaceDN w:val="0"/>
        <w:adjustRightInd w:val="0"/>
        <w:spacing w:before="100" w:beforeAutospacing="1" w:after="100" w:afterAutospacing="1"/>
        <w:rPr>
          <w:rFonts w:asciiTheme="minorHAnsi" w:hAnsiTheme="minorHAnsi"/>
        </w:rPr>
      </w:pPr>
      <w:r w:rsidRPr="006A462F">
        <w:rPr>
          <w:rFonts w:asciiTheme="minorHAnsi" w:hAnsiTheme="minorHAnsi"/>
        </w:rPr>
        <w:t xml:space="preserve">RG asked that someone fill in as much as we can fill in for now </w:t>
      </w:r>
    </w:p>
    <w:p w14:paraId="02B5A4FE" w14:textId="77777777" w:rsidR="006A462F" w:rsidRDefault="00B25B2D" w:rsidP="00D97422">
      <w:pPr>
        <w:pStyle w:val="ListParagraph"/>
        <w:widowControl w:val="0"/>
        <w:numPr>
          <w:ilvl w:val="0"/>
          <w:numId w:val="11"/>
        </w:numPr>
        <w:autoSpaceDE w:val="0"/>
        <w:autoSpaceDN w:val="0"/>
        <w:adjustRightInd w:val="0"/>
        <w:spacing w:before="100" w:beforeAutospacing="1" w:after="100" w:afterAutospacing="1"/>
        <w:rPr>
          <w:rFonts w:asciiTheme="minorHAnsi" w:hAnsiTheme="minorHAnsi"/>
        </w:rPr>
      </w:pPr>
      <w:r w:rsidRPr="006A462F">
        <w:rPr>
          <w:rFonts w:asciiTheme="minorHAnsi" w:hAnsiTheme="minorHAnsi"/>
        </w:rPr>
        <w:t xml:space="preserve">RC can’t really fill in much on the form </w:t>
      </w:r>
      <w:r w:rsidR="006A462F" w:rsidRPr="006A462F">
        <w:rPr>
          <w:rFonts w:asciiTheme="minorHAnsi" w:hAnsiTheme="minorHAnsi"/>
        </w:rPr>
        <w:t xml:space="preserve">at all </w:t>
      </w:r>
    </w:p>
    <w:p w14:paraId="204B4665" w14:textId="7029BD36" w:rsidR="00B25B2D" w:rsidRPr="006A462F" w:rsidRDefault="00B25B2D" w:rsidP="00D97422">
      <w:pPr>
        <w:pStyle w:val="ListParagraph"/>
        <w:widowControl w:val="0"/>
        <w:numPr>
          <w:ilvl w:val="0"/>
          <w:numId w:val="11"/>
        </w:numPr>
        <w:autoSpaceDE w:val="0"/>
        <w:autoSpaceDN w:val="0"/>
        <w:adjustRightInd w:val="0"/>
        <w:spacing w:before="100" w:beforeAutospacing="1" w:after="100" w:afterAutospacing="1"/>
        <w:rPr>
          <w:rFonts w:asciiTheme="minorHAnsi" w:hAnsiTheme="minorHAnsi"/>
        </w:rPr>
      </w:pPr>
      <w:r w:rsidRPr="006A462F">
        <w:rPr>
          <w:rFonts w:asciiTheme="minorHAnsi" w:hAnsiTheme="minorHAnsi"/>
        </w:rPr>
        <w:t xml:space="preserve">WN – we can out together a list of technical questions we would like answered to help with RG’s request </w:t>
      </w:r>
    </w:p>
    <w:p w14:paraId="28302F66" w14:textId="029864F6" w:rsidR="00B25B2D" w:rsidRPr="006A462F" w:rsidRDefault="006A462F" w:rsidP="00D97422">
      <w:pPr>
        <w:widowControl w:val="0"/>
        <w:autoSpaceDE w:val="0"/>
        <w:autoSpaceDN w:val="0"/>
        <w:adjustRightInd w:val="0"/>
        <w:spacing w:before="100" w:beforeAutospacing="1" w:after="100" w:afterAutospacing="1"/>
        <w:rPr>
          <w:rFonts w:asciiTheme="minorHAnsi" w:hAnsiTheme="minorHAnsi"/>
          <w:b/>
          <w:i/>
        </w:rPr>
      </w:pPr>
      <w:r>
        <w:rPr>
          <w:rFonts w:asciiTheme="minorHAnsi" w:hAnsiTheme="minorHAnsi"/>
          <w:b/>
          <w:i/>
        </w:rPr>
        <w:t xml:space="preserve">Site update from </w:t>
      </w:r>
      <w:r w:rsidR="00B25B2D" w:rsidRPr="006A462F">
        <w:rPr>
          <w:rFonts w:asciiTheme="minorHAnsi" w:hAnsiTheme="minorHAnsi"/>
          <w:b/>
          <w:i/>
        </w:rPr>
        <w:t xml:space="preserve">Desire </w:t>
      </w:r>
    </w:p>
    <w:p w14:paraId="3DC51D43" w14:textId="6352A18E" w:rsidR="00B25B2D" w:rsidRPr="006A462F" w:rsidRDefault="00B25B2D" w:rsidP="006A462F">
      <w:pPr>
        <w:pStyle w:val="ListParagraph"/>
        <w:widowControl w:val="0"/>
        <w:numPr>
          <w:ilvl w:val="0"/>
          <w:numId w:val="12"/>
        </w:numPr>
        <w:autoSpaceDE w:val="0"/>
        <w:autoSpaceDN w:val="0"/>
        <w:adjustRightInd w:val="0"/>
        <w:spacing w:before="100" w:beforeAutospacing="1" w:after="100" w:afterAutospacing="1"/>
        <w:rPr>
          <w:rFonts w:asciiTheme="minorHAnsi" w:hAnsiTheme="minorHAnsi"/>
        </w:rPr>
      </w:pPr>
      <w:r w:rsidRPr="006A462F">
        <w:rPr>
          <w:rFonts w:asciiTheme="minorHAnsi" w:hAnsiTheme="minorHAnsi"/>
        </w:rPr>
        <w:t xml:space="preserve">Spoke to IT managers and report that the system </w:t>
      </w:r>
      <w:r w:rsidR="006A462F" w:rsidRPr="006A462F">
        <w:rPr>
          <w:rFonts w:asciiTheme="minorHAnsi" w:hAnsiTheme="minorHAnsi"/>
        </w:rPr>
        <w:t xml:space="preserve">and infrastructure all working. There </w:t>
      </w:r>
      <w:proofErr w:type="gramStart"/>
      <w:r w:rsidR="006A462F" w:rsidRPr="006A462F">
        <w:rPr>
          <w:rFonts w:asciiTheme="minorHAnsi" w:hAnsiTheme="minorHAnsi"/>
        </w:rPr>
        <w:t xml:space="preserve">are </w:t>
      </w:r>
      <w:r w:rsidRPr="006A462F">
        <w:rPr>
          <w:rFonts w:asciiTheme="minorHAnsi" w:hAnsiTheme="minorHAnsi"/>
        </w:rPr>
        <w:t xml:space="preserve"> no</w:t>
      </w:r>
      <w:proofErr w:type="gramEnd"/>
      <w:r w:rsidRPr="006A462F">
        <w:rPr>
          <w:rFonts w:asciiTheme="minorHAnsi" w:hAnsiTheme="minorHAnsi"/>
        </w:rPr>
        <w:t xml:space="preserve"> problems except </w:t>
      </w:r>
      <w:r w:rsidR="00BB70D5" w:rsidRPr="006A462F">
        <w:rPr>
          <w:rFonts w:asciiTheme="minorHAnsi" w:hAnsiTheme="minorHAnsi"/>
        </w:rPr>
        <w:t>Internet</w:t>
      </w:r>
      <w:r w:rsidRPr="006A462F">
        <w:rPr>
          <w:rFonts w:asciiTheme="minorHAnsi" w:hAnsiTheme="minorHAnsi"/>
        </w:rPr>
        <w:t xml:space="preserve"> connectivity </w:t>
      </w:r>
      <w:r w:rsidR="006A462F" w:rsidRPr="006A462F">
        <w:rPr>
          <w:rFonts w:asciiTheme="minorHAnsi" w:hAnsiTheme="minorHAnsi"/>
        </w:rPr>
        <w:t>that fluctuates from time to time.</w:t>
      </w:r>
    </w:p>
    <w:p w14:paraId="68B6D155" w14:textId="64178B6D" w:rsidR="00B25B2D" w:rsidRPr="006A462F" w:rsidRDefault="003F4F93" w:rsidP="006A462F">
      <w:pPr>
        <w:pStyle w:val="ListParagraph"/>
        <w:widowControl w:val="0"/>
        <w:numPr>
          <w:ilvl w:val="0"/>
          <w:numId w:val="12"/>
        </w:numPr>
        <w:autoSpaceDE w:val="0"/>
        <w:autoSpaceDN w:val="0"/>
        <w:adjustRightInd w:val="0"/>
        <w:spacing w:before="100" w:beforeAutospacing="1" w:after="100" w:afterAutospacing="1"/>
        <w:rPr>
          <w:rFonts w:asciiTheme="minorHAnsi" w:hAnsiTheme="minorHAnsi"/>
        </w:rPr>
      </w:pPr>
      <w:r>
        <w:rPr>
          <w:rFonts w:asciiTheme="minorHAnsi" w:hAnsiTheme="minorHAnsi"/>
        </w:rPr>
        <w:t>Team as identified a</w:t>
      </w:r>
      <w:r w:rsidR="001B1D01" w:rsidRPr="006A462F">
        <w:rPr>
          <w:rFonts w:asciiTheme="minorHAnsi" w:hAnsiTheme="minorHAnsi"/>
        </w:rPr>
        <w:t xml:space="preserve"> queuing issue </w:t>
      </w:r>
      <w:r>
        <w:rPr>
          <w:rFonts w:asciiTheme="minorHAnsi" w:hAnsiTheme="minorHAnsi"/>
        </w:rPr>
        <w:t>with the messages submitted to the HIE and will be investigating further.</w:t>
      </w:r>
    </w:p>
    <w:p w14:paraId="650A1F69" w14:textId="7F5CE2BB" w:rsidR="00B25B2D" w:rsidRPr="006A462F" w:rsidRDefault="00B25B2D" w:rsidP="006A462F">
      <w:pPr>
        <w:pStyle w:val="ListParagraph"/>
        <w:widowControl w:val="0"/>
        <w:numPr>
          <w:ilvl w:val="0"/>
          <w:numId w:val="12"/>
        </w:numPr>
        <w:autoSpaceDE w:val="0"/>
        <w:autoSpaceDN w:val="0"/>
        <w:adjustRightInd w:val="0"/>
        <w:spacing w:before="100" w:beforeAutospacing="1" w:after="100" w:afterAutospacing="1"/>
        <w:rPr>
          <w:rFonts w:asciiTheme="minorHAnsi" w:hAnsiTheme="minorHAnsi"/>
        </w:rPr>
      </w:pPr>
      <w:r w:rsidRPr="006A462F">
        <w:rPr>
          <w:rFonts w:asciiTheme="minorHAnsi" w:hAnsiTheme="minorHAnsi"/>
        </w:rPr>
        <w:t xml:space="preserve">Adaptor module should be rolled out next week to enable better reports on exact types of messages being sent and which are failing </w:t>
      </w:r>
    </w:p>
    <w:p w14:paraId="6AD3C5F7" w14:textId="26186BB1" w:rsidR="00B25B2D" w:rsidRPr="006A462F" w:rsidRDefault="006A462F" w:rsidP="006A462F">
      <w:pPr>
        <w:pStyle w:val="ListParagraph"/>
        <w:widowControl w:val="0"/>
        <w:numPr>
          <w:ilvl w:val="0"/>
          <w:numId w:val="12"/>
        </w:numPr>
        <w:autoSpaceDE w:val="0"/>
        <w:autoSpaceDN w:val="0"/>
        <w:adjustRightInd w:val="0"/>
        <w:spacing w:before="100" w:beforeAutospacing="1" w:after="100" w:afterAutospacing="1"/>
        <w:rPr>
          <w:rFonts w:asciiTheme="minorHAnsi" w:hAnsiTheme="minorHAnsi"/>
        </w:rPr>
      </w:pPr>
      <w:r w:rsidRPr="006A462F">
        <w:rPr>
          <w:rFonts w:asciiTheme="minorHAnsi" w:hAnsiTheme="minorHAnsi"/>
        </w:rPr>
        <w:t>Also working on a</w:t>
      </w:r>
      <w:r w:rsidR="00B25B2D" w:rsidRPr="006A462F">
        <w:rPr>
          <w:rFonts w:asciiTheme="minorHAnsi" w:hAnsiTheme="minorHAnsi"/>
        </w:rPr>
        <w:t xml:space="preserve">n improvement to </w:t>
      </w:r>
      <w:r w:rsidRPr="006A462F">
        <w:rPr>
          <w:rFonts w:asciiTheme="minorHAnsi" w:hAnsiTheme="minorHAnsi"/>
        </w:rPr>
        <w:t xml:space="preserve">error </w:t>
      </w:r>
      <w:r w:rsidR="00B25B2D" w:rsidRPr="006A462F">
        <w:rPr>
          <w:rFonts w:asciiTheme="minorHAnsi" w:hAnsiTheme="minorHAnsi"/>
        </w:rPr>
        <w:t xml:space="preserve">console </w:t>
      </w:r>
    </w:p>
    <w:p w14:paraId="3BB90A9C" w14:textId="3112A039" w:rsidR="00B25B2D" w:rsidRPr="006A462F" w:rsidRDefault="00B25B2D" w:rsidP="006A462F">
      <w:pPr>
        <w:pStyle w:val="ListParagraph"/>
        <w:widowControl w:val="0"/>
        <w:numPr>
          <w:ilvl w:val="0"/>
          <w:numId w:val="12"/>
        </w:numPr>
        <w:autoSpaceDE w:val="0"/>
        <w:autoSpaceDN w:val="0"/>
        <w:adjustRightInd w:val="0"/>
        <w:spacing w:before="100" w:beforeAutospacing="1" w:after="100" w:afterAutospacing="1"/>
        <w:rPr>
          <w:rFonts w:asciiTheme="minorHAnsi" w:hAnsiTheme="minorHAnsi"/>
        </w:rPr>
      </w:pPr>
      <w:r w:rsidRPr="006A462F">
        <w:rPr>
          <w:rFonts w:asciiTheme="minorHAnsi" w:hAnsiTheme="minorHAnsi"/>
        </w:rPr>
        <w:t xml:space="preserve">RC – due to large no of messages from the </w:t>
      </w:r>
      <w:r w:rsidR="00BB70D5" w:rsidRPr="006A462F">
        <w:rPr>
          <w:rFonts w:asciiTheme="minorHAnsi" w:hAnsiTheme="minorHAnsi"/>
        </w:rPr>
        <w:t>backlog we</w:t>
      </w:r>
      <w:r w:rsidRPr="006A462F">
        <w:rPr>
          <w:rFonts w:asciiTheme="minorHAnsi" w:hAnsiTheme="minorHAnsi"/>
        </w:rPr>
        <w:t xml:space="preserve"> are looking at where </w:t>
      </w:r>
      <w:r w:rsidR="00BB70D5" w:rsidRPr="006A462F">
        <w:rPr>
          <w:rFonts w:asciiTheme="minorHAnsi" w:hAnsiTheme="minorHAnsi"/>
        </w:rPr>
        <w:t>we can</w:t>
      </w:r>
      <w:r w:rsidRPr="006A462F">
        <w:rPr>
          <w:rFonts w:asciiTheme="minorHAnsi" w:hAnsiTheme="minorHAnsi"/>
        </w:rPr>
        <w:t xml:space="preserve"> do additional work to improve the way these are grouped and viewed on the error console – to enable better searching and log and group them automatically rather than the manual </w:t>
      </w:r>
      <w:r w:rsidRPr="006A462F">
        <w:rPr>
          <w:rFonts w:asciiTheme="minorHAnsi" w:hAnsiTheme="minorHAnsi"/>
        </w:rPr>
        <w:lastRenderedPageBreak/>
        <w:t>process that Desire using now to evaluate errors</w:t>
      </w:r>
    </w:p>
    <w:p w14:paraId="3525C52F" w14:textId="0CC0A81B" w:rsidR="00B25B2D" w:rsidRPr="006A462F" w:rsidRDefault="00B25B2D" w:rsidP="006A462F">
      <w:pPr>
        <w:pStyle w:val="ListParagraph"/>
        <w:widowControl w:val="0"/>
        <w:numPr>
          <w:ilvl w:val="0"/>
          <w:numId w:val="12"/>
        </w:numPr>
        <w:autoSpaceDE w:val="0"/>
        <w:autoSpaceDN w:val="0"/>
        <w:adjustRightInd w:val="0"/>
        <w:spacing w:before="100" w:beforeAutospacing="1" w:after="100" w:afterAutospacing="1"/>
        <w:rPr>
          <w:rFonts w:asciiTheme="minorHAnsi" w:hAnsiTheme="minorHAnsi"/>
        </w:rPr>
      </w:pPr>
      <w:r w:rsidRPr="006A462F">
        <w:rPr>
          <w:rFonts w:asciiTheme="minorHAnsi" w:hAnsiTheme="minorHAnsi"/>
        </w:rPr>
        <w:t xml:space="preserve">LP – agreed this would be very helpful </w:t>
      </w:r>
    </w:p>
    <w:p w14:paraId="46937782" w14:textId="77777777" w:rsidR="006A462F" w:rsidRDefault="00B25B2D" w:rsidP="00D97422">
      <w:pPr>
        <w:pStyle w:val="ListParagraph"/>
        <w:widowControl w:val="0"/>
        <w:numPr>
          <w:ilvl w:val="0"/>
          <w:numId w:val="12"/>
        </w:numPr>
        <w:autoSpaceDE w:val="0"/>
        <w:autoSpaceDN w:val="0"/>
        <w:adjustRightInd w:val="0"/>
        <w:spacing w:before="100" w:beforeAutospacing="1" w:after="100" w:afterAutospacing="1"/>
        <w:rPr>
          <w:rFonts w:asciiTheme="minorHAnsi" w:hAnsiTheme="minorHAnsi"/>
        </w:rPr>
      </w:pPr>
      <w:r w:rsidRPr="006A462F">
        <w:rPr>
          <w:rFonts w:asciiTheme="minorHAnsi" w:hAnsiTheme="minorHAnsi"/>
        </w:rPr>
        <w:t>WN – Also looking at</w:t>
      </w:r>
      <w:r w:rsidR="00615F92" w:rsidRPr="006A462F">
        <w:rPr>
          <w:rFonts w:asciiTheme="minorHAnsi" w:hAnsiTheme="minorHAnsi"/>
        </w:rPr>
        <w:t xml:space="preserve"> enhancing the system reporting</w:t>
      </w:r>
      <w:r w:rsidRPr="006A462F">
        <w:rPr>
          <w:rFonts w:asciiTheme="minorHAnsi" w:hAnsiTheme="minorHAnsi"/>
        </w:rPr>
        <w:t xml:space="preserve"> for HIE transactions </w:t>
      </w:r>
      <w:r w:rsidR="001B1D01" w:rsidRPr="006A462F">
        <w:rPr>
          <w:rFonts w:asciiTheme="minorHAnsi" w:hAnsiTheme="minorHAnsi"/>
        </w:rPr>
        <w:t>that will enable better troubleshooting of failed messages</w:t>
      </w:r>
    </w:p>
    <w:p w14:paraId="36B87C05" w14:textId="764CC968" w:rsidR="001B1D01" w:rsidRPr="006A462F" w:rsidRDefault="003F4F93" w:rsidP="00D97422">
      <w:pPr>
        <w:pStyle w:val="ListParagraph"/>
        <w:widowControl w:val="0"/>
        <w:numPr>
          <w:ilvl w:val="0"/>
          <w:numId w:val="12"/>
        </w:numPr>
        <w:autoSpaceDE w:val="0"/>
        <w:autoSpaceDN w:val="0"/>
        <w:adjustRightInd w:val="0"/>
        <w:spacing w:before="100" w:beforeAutospacing="1" w:after="100" w:afterAutospacing="1"/>
        <w:rPr>
          <w:rFonts w:asciiTheme="minorHAnsi" w:hAnsiTheme="minorHAnsi"/>
        </w:rPr>
      </w:pPr>
      <w:r>
        <w:rPr>
          <w:rFonts w:asciiTheme="minorHAnsi" w:hAnsiTheme="minorHAnsi"/>
        </w:rPr>
        <w:t xml:space="preserve">WN - </w:t>
      </w:r>
      <w:r w:rsidR="001B1D01" w:rsidRPr="006A462F">
        <w:rPr>
          <w:rFonts w:asciiTheme="minorHAnsi" w:hAnsiTheme="minorHAnsi"/>
        </w:rPr>
        <w:t xml:space="preserve">2950 messages have been flushed and sent to HIE </w:t>
      </w:r>
      <w:r w:rsidR="00BB70D5" w:rsidRPr="006A462F">
        <w:rPr>
          <w:rFonts w:asciiTheme="minorHAnsi" w:hAnsiTheme="minorHAnsi"/>
        </w:rPr>
        <w:t>from</w:t>
      </w:r>
      <w:r w:rsidR="006A462F" w:rsidRPr="006A462F">
        <w:rPr>
          <w:rFonts w:asciiTheme="minorHAnsi" w:hAnsiTheme="minorHAnsi"/>
        </w:rPr>
        <w:t xml:space="preserve"> Musha, and </w:t>
      </w:r>
      <w:r w:rsidR="00BB70D5" w:rsidRPr="006A462F">
        <w:rPr>
          <w:rFonts w:asciiTheme="minorHAnsi" w:hAnsiTheme="minorHAnsi"/>
        </w:rPr>
        <w:t>5000 from</w:t>
      </w:r>
      <w:r w:rsidR="001B1D01" w:rsidRPr="006A462F">
        <w:rPr>
          <w:rFonts w:asciiTheme="minorHAnsi" w:hAnsiTheme="minorHAnsi"/>
        </w:rPr>
        <w:t xml:space="preserve"> </w:t>
      </w:r>
      <w:r w:rsidR="006A462F" w:rsidRPr="006A462F">
        <w:rPr>
          <w:rFonts w:asciiTheme="minorHAnsi" w:hAnsiTheme="minorHAnsi"/>
        </w:rPr>
        <w:t>Ruhunda.</w:t>
      </w:r>
    </w:p>
    <w:p w14:paraId="75101480" w14:textId="2745095F" w:rsidR="001B1D01" w:rsidRPr="001B1D01" w:rsidRDefault="001B1D01" w:rsidP="00D97422">
      <w:pPr>
        <w:widowControl w:val="0"/>
        <w:autoSpaceDE w:val="0"/>
        <w:autoSpaceDN w:val="0"/>
        <w:adjustRightInd w:val="0"/>
        <w:spacing w:before="100" w:beforeAutospacing="1" w:after="100" w:afterAutospacing="1"/>
        <w:rPr>
          <w:rFonts w:asciiTheme="minorHAnsi" w:hAnsiTheme="minorHAnsi"/>
          <w:b/>
          <w:i/>
        </w:rPr>
      </w:pPr>
      <w:r w:rsidRPr="001B1D01">
        <w:rPr>
          <w:rFonts w:asciiTheme="minorHAnsi" w:hAnsiTheme="minorHAnsi"/>
          <w:b/>
          <w:i/>
        </w:rPr>
        <w:t>ANC Reports – Dawn</w:t>
      </w:r>
    </w:p>
    <w:p w14:paraId="280C4A7B" w14:textId="2904F939" w:rsidR="001B1D01" w:rsidRPr="00893915" w:rsidRDefault="006A462F" w:rsidP="00893915">
      <w:pPr>
        <w:pStyle w:val="ListParagraph"/>
        <w:widowControl w:val="0"/>
        <w:numPr>
          <w:ilvl w:val="0"/>
          <w:numId w:val="13"/>
        </w:numPr>
        <w:autoSpaceDE w:val="0"/>
        <w:autoSpaceDN w:val="0"/>
        <w:adjustRightInd w:val="0"/>
        <w:spacing w:before="100" w:beforeAutospacing="1" w:after="100" w:afterAutospacing="1"/>
        <w:rPr>
          <w:rFonts w:asciiTheme="minorHAnsi" w:hAnsiTheme="minorHAnsi"/>
        </w:rPr>
      </w:pPr>
      <w:r w:rsidRPr="00893915">
        <w:rPr>
          <w:rFonts w:asciiTheme="minorHAnsi" w:hAnsiTheme="minorHAnsi"/>
        </w:rPr>
        <w:t>Three reports: HIS report is m</w:t>
      </w:r>
      <w:r w:rsidR="00BB70D5" w:rsidRPr="00893915">
        <w:rPr>
          <w:rFonts w:asciiTheme="minorHAnsi" w:hAnsiTheme="minorHAnsi"/>
        </w:rPr>
        <w:t>andatory, 2</w:t>
      </w:r>
      <w:r w:rsidR="00BB70D5" w:rsidRPr="00893915">
        <w:rPr>
          <w:rFonts w:asciiTheme="minorHAnsi" w:hAnsiTheme="minorHAnsi"/>
          <w:vertAlign w:val="superscript"/>
        </w:rPr>
        <w:t>ND</w:t>
      </w:r>
      <w:r w:rsidRPr="00893915">
        <w:rPr>
          <w:rFonts w:asciiTheme="minorHAnsi" w:hAnsiTheme="minorHAnsi"/>
        </w:rPr>
        <w:t xml:space="preserve"> one for indicators, and 3</w:t>
      </w:r>
      <w:r w:rsidRPr="00893915">
        <w:rPr>
          <w:rFonts w:asciiTheme="minorHAnsi" w:hAnsiTheme="minorHAnsi"/>
          <w:vertAlign w:val="superscript"/>
        </w:rPr>
        <w:t>rd</w:t>
      </w:r>
      <w:r w:rsidRPr="00893915">
        <w:rPr>
          <w:rFonts w:asciiTheme="minorHAnsi" w:hAnsiTheme="minorHAnsi"/>
        </w:rPr>
        <w:t xml:space="preserve"> one</w:t>
      </w:r>
      <w:r w:rsidR="00BB70D5" w:rsidRPr="00893915">
        <w:rPr>
          <w:rFonts w:asciiTheme="minorHAnsi" w:hAnsiTheme="minorHAnsi"/>
        </w:rPr>
        <w:t xml:space="preserve"> to replicate the larger ANC register book </w:t>
      </w:r>
    </w:p>
    <w:p w14:paraId="11624CDA" w14:textId="1D8BF2E6" w:rsidR="001B1D01" w:rsidRPr="00893915" w:rsidRDefault="001B1D01" w:rsidP="00893915">
      <w:pPr>
        <w:pStyle w:val="ListParagraph"/>
        <w:widowControl w:val="0"/>
        <w:numPr>
          <w:ilvl w:val="0"/>
          <w:numId w:val="13"/>
        </w:numPr>
        <w:autoSpaceDE w:val="0"/>
        <w:autoSpaceDN w:val="0"/>
        <w:adjustRightInd w:val="0"/>
        <w:spacing w:before="100" w:beforeAutospacing="1" w:after="100" w:afterAutospacing="1"/>
        <w:rPr>
          <w:rFonts w:asciiTheme="minorHAnsi" w:hAnsiTheme="minorHAnsi"/>
        </w:rPr>
      </w:pPr>
      <w:r w:rsidRPr="00893915">
        <w:rPr>
          <w:rFonts w:asciiTheme="minorHAnsi" w:hAnsiTheme="minorHAnsi"/>
        </w:rPr>
        <w:t xml:space="preserve">The team have mapped to concept dictionary and added codes and the required calculations </w:t>
      </w:r>
    </w:p>
    <w:p w14:paraId="0620F32D" w14:textId="69A517AD" w:rsidR="001B1D01" w:rsidRPr="00893915" w:rsidRDefault="006A462F" w:rsidP="00893915">
      <w:pPr>
        <w:pStyle w:val="ListParagraph"/>
        <w:widowControl w:val="0"/>
        <w:numPr>
          <w:ilvl w:val="0"/>
          <w:numId w:val="13"/>
        </w:numPr>
        <w:autoSpaceDE w:val="0"/>
        <w:autoSpaceDN w:val="0"/>
        <w:adjustRightInd w:val="0"/>
        <w:spacing w:before="100" w:beforeAutospacing="1" w:after="100" w:afterAutospacing="1"/>
        <w:rPr>
          <w:rFonts w:asciiTheme="minorHAnsi" w:hAnsiTheme="minorHAnsi"/>
        </w:rPr>
      </w:pPr>
      <w:r w:rsidRPr="00893915">
        <w:rPr>
          <w:rFonts w:asciiTheme="minorHAnsi" w:hAnsiTheme="minorHAnsi"/>
        </w:rPr>
        <w:t>DS created mockups of reports which</w:t>
      </w:r>
      <w:r w:rsidR="001B1D01" w:rsidRPr="00893915">
        <w:rPr>
          <w:rFonts w:asciiTheme="minorHAnsi" w:hAnsiTheme="minorHAnsi"/>
        </w:rPr>
        <w:t xml:space="preserve"> </w:t>
      </w:r>
      <w:r w:rsidR="00BB70D5" w:rsidRPr="00893915">
        <w:rPr>
          <w:rFonts w:asciiTheme="minorHAnsi" w:hAnsiTheme="minorHAnsi"/>
        </w:rPr>
        <w:t>LP</w:t>
      </w:r>
      <w:r w:rsidR="001B1D01" w:rsidRPr="00893915">
        <w:rPr>
          <w:rFonts w:asciiTheme="minorHAnsi" w:hAnsiTheme="minorHAnsi"/>
        </w:rPr>
        <w:t xml:space="preserve"> will review for clinical </w:t>
      </w:r>
      <w:r w:rsidR="00BB70D5" w:rsidRPr="00893915">
        <w:rPr>
          <w:rFonts w:asciiTheme="minorHAnsi" w:hAnsiTheme="minorHAnsi"/>
        </w:rPr>
        <w:t>accuracy</w:t>
      </w:r>
      <w:r w:rsidRPr="00893915">
        <w:rPr>
          <w:rFonts w:asciiTheme="minorHAnsi" w:hAnsiTheme="minorHAnsi"/>
        </w:rPr>
        <w:t xml:space="preserve">, then </w:t>
      </w:r>
      <w:r w:rsidR="001B1D01" w:rsidRPr="00893915">
        <w:rPr>
          <w:rFonts w:asciiTheme="minorHAnsi" w:hAnsiTheme="minorHAnsi"/>
        </w:rPr>
        <w:t xml:space="preserve">will meet with Gilbert next week to </w:t>
      </w:r>
      <w:r w:rsidR="00BB70D5" w:rsidRPr="00893915">
        <w:rPr>
          <w:rFonts w:asciiTheme="minorHAnsi" w:hAnsiTheme="minorHAnsi"/>
        </w:rPr>
        <w:t>go</w:t>
      </w:r>
      <w:r w:rsidR="001B1D01" w:rsidRPr="00893915">
        <w:rPr>
          <w:rFonts w:asciiTheme="minorHAnsi" w:hAnsiTheme="minorHAnsi"/>
        </w:rPr>
        <w:t xml:space="preserve"> over and ensure all data points are there and will </w:t>
      </w:r>
      <w:r w:rsidR="00BB70D5" w:rsidRPr="00893915">
        <w:rPr>
          <w:rFonts w:asciiTheme="minorHAnsi" w:hAnsiTheme="minorHAnsi"/>
        </w:rPr>
        <w:t>work</w:t>
      </w:r>
      <w:r w:rsidR="001B1D01" w:rsidRPr="00893915">
        <w:rPr>
          <w:rFonts w:asciiTheme="minorHAnsi" w:hAnsiTheme="minorHAnsi"/>
        </w:rPr>
        <w:t xml:space="preserve"> for both MOH and clinic needs </w:t>
      </w:r>
    </w:p>
    <w:p w14:paraId="1CF22CA3" w14:textId="4F52FFD6" w:rsidR="001B1D01" w:rsidRPr="00893915" w:rsidRDefault="00BB70D5" w:rsidP="00893915">
      <w:pPr>
        <w:pStyle w:val="ListParagraph"/>
        <w:widowControl w:val="0"/>
        <w:numPr>
          <w:ilvl w:val="0"/>
          <w:numId w:val="13"/>
        </w:numPr>
        <w:autoSpaceDE w:val="0"/>
        <w:autoSpaceDN w:val="0"/>
        <w:adjustRightInd w:val="0"/>
        <w:spacing w:before="100" w:beforeAutospacing="1" w:after="100" w:afterAutospacing="1"/>
        <w:rPr>
          <w:rFonts w:asciiTheme="minorHAnsi" w:hAnsiTheme="minorHAnsi"/>
        </w:rPr>
      </w:pPr>
      <w:r w:rsidRPr="00893915">
        <w:rPr>
          <w:rFonts w:asciiTheme="minorHAnsi" w:hAnsiTheme="minorHAnsi"/>
        </w:rPr>
        <w:t>DS will need some of Michel's time next week</w:t>
      </w:r>
      <w:r w:rsidR="00893915" w:rsidRPr="00893915">
        <w:rPr>
          <w:rFonts w:asciiTheme="minorHAnsi" w:hAnsiTheme="minorHAnsi"/>
        </w:rPr>
        <w:t xml:space="preserve"> to create/check the concepts. We </w:t>
      </w:r>
      <w:r w:rsidRPr="00893915">
        <w:rPr>
          <w:rFonts w:asciiTheme="minorHAnsi" w:hAnsiTheme="minorHAnsi"/>
        </w:rPr>
        <w:t xml:space="preserve">should be able to have report design done by next Friday but then we </w:t>
      </w:r>
      <w:r w:rsidR="00893915" w:rsidRPr="00893915">
        <w:rPr>
          <w:rFonts w:asciiTheme="minorHAnsi" w:hAnsiTheme="minorHAnsi"/>
        </w:rPr>
        <w:t>another week to validate it.</w:t>
      </w:r>
    </w:p>
    <w:p w14:paraId="651971F1" w14:textId="2157E47A" w:rsidR="001B1D01" w:rsidRPr="00893915" w:rsidRDefault="001B1D01" w:rsidP="00893915">
      <w:pPr>
        <w:pStyle w:val="ListParagraph"/>
        <w:widowControl w:val="0"/>
        <w:numPr>
          <w:ilvl w:val="0"/>
          <w:numId w:val="13"/>
        </w:numPr>
        <w:autoSpaceDE w:val="0"/>
        <w:autoSpaceDN w:val="0"/>
        <w:adjustRightInd w:val="0"/>
        <w:spacing w:before="100" w:beforeAutospacing="1" w:after="100" w:afterAutospacing="1"/>
        <w:rPr>
          <w:rFonts w:asciiTheme="minorHAnsi" w:hAnsiTheme="minorHAnsi"/>
        </w:rPr>
      </w:pPr>
      <w:r w:rsidRPr="00893915">
        <w:rPr>
          <w:rFonts w:asciiTheme="minorHAnsi" w:hAnsiTheme="minorHAnsi"/>
        </w:rPr>
        <w:t xml:space="preserve">WN – </w:t>
      </w:r>
      <w:r w:rsidR="00F35034" w:rsidRPr="00893915">
        <w:rPr>
          <w:rFonts w:asciiTheme="minorHAnsi" w:hAnsiTheme="minorHAnsi"/>
        </w:rPr>
        <w:t>working on 2 th</w:t>
      </w:r>
      <w:r w:rsidRPr="00893915">
        <w:rPr>
          <w:rFonts w:asciiTheme="minorHAnsi" w:hAnsiTheme="minorHAnsi"/>
        </w:rPr>
        <w:t xml:space="preserve">ings </w:t>
      </w:r>
      <w:r w:rsidR="00F35034" w:rsidRPr="00893915">
        <w:rPr>
          <w:rFonts w:asciiTheme="minorHAnsi" w:hAnsiTheme="minorHAnsi"/>
        </w:rPr>
        <w:t>currently</w:t>
      </w:r>
      <w:r w:rsidR="00893915" w:rsidRPr="00893915">
        <w:rPr>
          <w:rFonts w:asciiTheme="minorHAnsi" w:hAnsiTheme="minorHAnsi"/>
        </w:rPr>
        <w:t>:</w:t>
      </w:r>
      <w:r w:rsidRPr="00893915">
        <w:rPr>
          <w:rFonts w:asciiTheme="minorHAnsi" w:hAnsiTheme="minorHAnsi"/>
        </w:rPr>
        <w:t xml:space="preserve"> h</w:t>
      </w:r>
      <w:r w:rsidR="00F35034" w:rsidRPr="00893915">
        <w:rPr>
          <w:rFonts w:asciiTheme="minorHAnsi" w:hAnsiTheme="minorHAnsi"/>
        </w:rPr>
        <w:t xml:space="preserve">igh-level </w:t>
      </w:r>
      <w:r w:rsidRPr="00893915">
        <w:rPr>
          <w:rFonts w:asciiTheme="minorHAnsi" w:hAnsiTheme="minorHAnsi"/>
        </w:rPr>
        <w:t xml:space="preserve">reports </w:t>
      </w:r>
      <w:r w:rsidR="00F35034" w:rsidRPr="00893915">
        <w:rPr>
          <w:rFonts w:asciiTheme="minorHAnsi" w:hAnsiTheme="minorHAnsi"/>
        </w:rPr>
        <w:t xml:space="preserve">specs </w:t>
      </w:r>
      <w:r w:rsidRPr="00893915">
        <w:rPr>
          <w:rFonts w:asciiTheme="minorHAnsi" w:hAnsiTheme="minorHAnsi"/>
        </w:rPr>
        <w:t xml:space="preserve">and layouts AND a spreadsheet to map concepts and indicators and </w:t>
      </w:r>
      <w:r w:rsidR="00BB70D5" w:rsidRPr="00893915">
        <w:rPr>
          <w:rFonts w:asciiTheme="minorHAnsi" w:hAnsiTheme="minorHAnsi"/>
        </w:rPr>
        <w:t>calculations</w:t>
      </w:r>
      <w:r w:rsidRPr="00893915">
        <w:rPr>
          <w:rFonts w:asciiTheme="minorHAnsi" w:hAnsiTheme="minorHAnsi"/>
        </w:rPr>
        <w:t xml:space="preserve"> </w:t>
      </w:r>
    </w:p>
    <w:p w14:paraId="5CEDF9EC" w14:textId="43E4E274" w:rsidR="001B1D01" w:rsidRDefault="001B1D01" w:rsidP="00893915">
      <w:pPr>
        <w:pStyle w:val="ListParagraph"/>
        <w:widowControl w:val="0"/>
        <w:numPr>
          <w:ilvl w:val="0"/>
          <w:numId w:val="13"/>
        </w:numPr>
        <w:autoSpaceDE w:val="0"/>
        <w:autoSpaceDN w:val="0"/>
        <w:adjustRightInd w:val="0"/>
        <w:spacing w:before="100" w:beforeAutospacing="1" w:after="100" w:afterAutospacing="1"/>
        <w:rPr>
          <w:rFonts w:asciiTheme="minorHAnsi" w:hAnsiTheme="minorHAnsi"/>
        </w:rPr>
      </w:pPr>
      <w:r w:rsidRPr="00893915">
        <w:rPr>
          <w:rFonts w:asciiTheme="minorHAnsi" w:hAnsiTheme="minorHAnsi"/>
        </w:rPr>
        <w:t xml:space="preserve">Aim to </w:t>
      </w:r>
      <w:r w:rsidR="00BB70D5" w:rsidRPr="00893915">
        <w:rPr>
          <w:rFonts w:asciiTheme="minorHAnsi" w:hAnsiTheme="minorHAnsi"/>
        </w:rPr>
        <w:t>finalize</w:t>
      </w:r>
      <w:r w:rsidRPr="00893915">
        <w:rPr>
          <w:rFonts w:asciiTheme="minorHAnsi" w:hAnsiTheme="minorHAnsi"/>
        </w:rPr>
        <w:t xml:space="preserve"> by the end of the month to have </w:t>
      </w:r>
      <w:r w:rsidR="00893915" w:rsidRPr="00893915">
        <w:rPr>
          <w:rFonts w:asciiTheme="minorHAnsi" w:hAnsiTheme="minorHAnsi"/>
        </w:rPr>
        <w:t xml:space="preserve">full </w:t>
      </w:r>
      <w:r w:rsidRPr="00893915">
        <w:rPr>
          <w:rFonts w:asciiTheme="minorHAnsi" w:hAnsiTheme="minorHAnsi"/>
        </w:rPr>
        <w:t xml:space="preserve">report specifications and mockups ready for review by wider team then can plan actual development and implementation </w:t>
      </w:r>
    </w:p>
    <w:p w14:paraId="4A5F69BC" w14:textId="23391AD2" w:rsidR="00893915" w:rsidRPr="00893915" w:rsidRDefault="00893915" w:rsidP="00893915">
      <w:pPr>
        <w:pStyle w:val="ListParagraph"/>
        <w:widowControl w:val="0"/>
        <w:numPr>
          <w:ilvl w:val="0"/>
          <w:numId w:val="13"/>
        </w:numPr>
        <w:autoSpaceDE w:val="0"/>
        <w:autoSpaceDN w:val="0"/>
        <w:adjustRightInd w:val="0"/>
        <w:spacing w:before="100" w:beforeAutospacing="1" w:after="100" w:afterAutospacing="1"/>
        <w:rPr>
          <w:rFonts w:asciiTheme="minorHAnsi" w:hAnsiTheme="minorHAnsi"/>
        </w:rPr>
      </w:pPr>
      <w:r>
        <w:rPr>
          <w:rFonts w:asciiTheme="minorHAnsi" w:hAnsiTheme="minorHAnsi"/>
        </w:rPr>
        <w:t xml:space="preserve">WN clarified that the </w:t>
      </w:r>
      <w:r w:rsidRPr="00893915">
        <w:rPr>
          <w:rFonts w:asciiTheme="minorHAnsi" w:hAnsiTheme="minorHAnsi"/>
          <w:b/>
        </w:rPr>
        <w:t>design</w:t>
      </w:r>
      <w:r>
        <w:rPr>
          <w:rFonts w:asciiTheme="minorHAnsi" w:hAnsiTheme="minorHAnsi"/>
        </w:rPr>
        <w:t xml:space="preserve"> of reports will be complete by end of May, not the actual reports themselves</w:t>
      </w:r>
    </w:p>
    <w:p w14:paraId="74F006B1" w14:textId="58BE0C87" w:rsidR="001B1D01" w:rsidRPr="00893915" w:rsidRDefault="001B1D01" w:rsidP="00893915">
      <w:pPr>
        <w:pStyle w:val="ListParagraph"/>
        <w:widowControl w:val="0"/>
        <w:numPr>
          <w:ilvl w:val="0"/>
          <w:numId w:val="13"/>
        </w:numPr>
        <w:autoSpaceDE w:val="0"/>
        <w:autoSpaceDN w:val="0"/>
        <w:adjustRightInd w:val="0"/>
        <w:spacing w:before="100" w:beforeAutospacing="1" w:after="100" w:afterAutospacing="1"/>
        <w:rPr>
          <w:rFonts w:asciiTheme="minorHAnsi" w:hAnsiTheme="minorHAnsi"/>
        </w:rPr>
      </w:pPr>
      <w:r w:rsidRPr="00893915">
        <w:rPr>
          <w:rFonts w:asciiTheme="minorHAnsi" w:hAnsiTheme="minorHAnsi"/>
        </w:rPr>
        <w:t xml:space="preserve">LP will finish her review by end of day today </w:t>
      </w:r>
    </w:p>
    <w:p w14:paraId="5855BDF4" w14:textId="62C66645" w:rsidR="00F35034" w:rsidRPr="00893915" w:rsidRDefault="00F35034" w:rsidP="00893915">
      <w:pPr>
        <w:pStyle w:val="ListParagraph"/>
        <w:widowControl w:val="0"/>
        <w:numPr>
          <w:ilvl w:val="0"/>
          <w:numId w:val="13"/>
        </w:numPr>
        <w:autoSpaceDE w:val="0"/>
        <w:autoSpaceDN w:val="0"/>
        <w:adjustRightInd w:val="0"/>
        <w:spacing w:before="100" w:beforeAutospacing="1" w:after="100" w:afterAutospacing="1"/>
        <w:rPr>
          <w:rFonts w:asciiTheme="minorHAnsi" w:hAnsiTheme="minorHAnsi"/>
        </w:rPr>
      </w:pPr>
      <w:r w:rsidRPr="00893915">
        <w:rPr>
          <w:rFonts w:asciiTheme="minorHAnsi" w:hAnsiTheme="minorHAnsi"/>
        </w:rPr>
        <w:t xml:space="preserve">DS will need RG and GU input in terms of </w:t>
      </w:r>
      <w:r w:rsidR="00BB70D5" w:rsidRPr="00893915">
        <w:rPr>
          <w:rFonts w:asciiTheme="minorHAnsi" w:hAnsiTheme="minorHAnsi"/>
        </w:rPr>
        <w:t>clinical oversight</w:t>
      </w:r>
      <w:r w:rsidRPr="00893915">
        <w:rPr>
          <w:rFonts w:asciiTheme="minorHAnsi" w:hAnsiTheme="minorHAnsi"/>
        </w:rPr>
        <w:t xml:space="preserve"> re moving off paper forms </w:t>
      </w:r>
    </w:p>
    <w:p w14:paraId="54D8C65E" w14:textId="4D78FFD4" w:rsidR="00F35034" w:rsidRPr="00893915" w:rsidRDefault="00F35034" w:rsidP="00893915">
      <w:pPr>
        <w:pStyle w:val="ListParagraph"/>
        <w:widowControl w:val="0"/>
        <w:numPr>
          <w:ilvl w:val="0"/>
          <w:numId w:val="13"/>
        </w:numPr>
        <w:autoSpaceDE w:val="0"/>
        <w:autoSpaceDN w:val="0"/>
        <w:adjustRightInd w:val="0"/>
        <w:spacing w:before="100" w:beforeAutospacing="1" w:after="100" w:afterAutospacing="1"/>
        <w:rPr>
          <w:rFonts w:asciiTheme="minorHAnsi" w:hAnsiTheme="minorHAnsi"/>
        </w:rPr>
      </w:pPr>
      <w:r w:rsidRPr="00893915">
        <w:rPr>
          <w:rFonts w:asciiTheme="minorHAnsi" w:hAnsiTheme="minorHAnsi"/>
        </w:rPr>
        <w:t xml:space="preserve">LP – if re-designing the electronic forms, </w:t>
      </w:r>
      <w:r w:rsidR="00BB70D5" w:rsidRPr="00893915">
        <w:rPr>
          <w:rFonts w:asciiTheme="minorHAnsi" w:hAnsiTheme="minorHAnsi"/>
        </w:rPr>
        <w:t>especially</w:t>
      </w:r>
      <w:r w:rsidRPr="00893915">
        <w:rPr>
          <w:rFonts w:asciiTheme="minorHAnsi" w:hAnsiTheme="minorHAnsi"/>
        </w:rPr>
        <w:t xml:space="preserve"> changing the concepts, </w:t>
      </w:r>
      <w:r w:rsidR="00BB70D5" w:rsidRPr="00893915">
        <w:rPr>
          <w:rFonts w:asciiTheme="minorHAnsi" w:hAnsiTheme="minorHAnsi"/>
        </w:rPr>
        <w:t>this need</w:t>
      </w:r>
      <w:r w:rsidRPr="00893915">
        <w:rPr>
          <w:rFonts w:asciiTheme="minorHAnsi" w:hAnsiTheme="minorHAnsi"/>
        </w:rPr>
        <w:t xml:space="preserve"> to happen very soon as </w:t>
      </w:r>
      <w:r w:rsidR="00893915" w:rsidRPr="00893915">
        <w:rPr>
          <w:rFonts w:asciiTheme="minorHAnsi" w:hAnsiTheme="minorHAnsi"/>
        </w:rPr>
        <w:t xml:space="preserve">other wise we will build </w:t>
      </w:r>
      <w:r w:rsidRPr="00893915">
        <w:rPr>
          <w:rFonts w:asciiTheme="minorHAnsi" w:hAnsiTheme="minorHAnsi"/>
        </w:rPr>
        <w:t xml:space="preserve">reports </w:t>
      </w:r>
      <w:r w:rsidR="00893915" w:rsidRPr="00893915">
        <w:rPr>
          <w:rFonts w:asciiTheme="minorHAnsi" w:hAnsiTheme="minorHAnsi"/>
        </w:rPr>
        <w:t>that may use a</w:t>
      </w:r>
      <w:r w:rsidRPr="00893915">
        <w:rPr>
          <w:rFonts w:asciiTheme="minorHAnsi" w:hAnsiTheme="minorHAnsi"/>
        </w:rPr>
        <w:t xml:space="preserve"> concept that won’t exist very soon </w:t>
      </w:r>
    </w:p>
    <w:p w14:paraId="680EB7F6" w14:textId="35FB3738" w:rsidR="00F35034" w:rsidRPr="00893915" w:rsidRDefault="00F35034" w:rsidP="00893915">
      <w:pPr>
        <w:pStyle w:val="ListParagraph"/>
        <w:widowControl w:val="0"/>
        <w:numPr>
          <w:ilvl w:val="0"/>
          <w:numId w:val="13"/>
        </w:numPr>
        <w:autoSpaceDE w:val="0"/>
        <w:autoSpaceDN w:val="0"/>
        <w:adjustRightInd w:val="0"/>
        <w:spacing w:before="100" w:beforeAutospacing="1" w:after="100" w:afterAutospacing="1"/>
        <w:rPr>
          <w:rFonts w:asciiTheme="minorHAnsi" w:hAnsiTheme="minorHAnsi"/>
        </w:rPr>
      </w:pPr>
      <w:r w:rsidRPr="00893915">
        <w:rPr>
          <w:rFonts w:asciiTheme="minorHAnsi" w:hAnsiTheme="minorHAnsi"/>
        </w:rPr>
        <w:t xml:space="preserve">RG – I don’t think there are </w:t>
      </w:r>
      <w:r w:rsidR="00893915" w:rsidRPr="00893915">
        <w:rPr>
          <w:rFonts w:asciiTheme="minorHAnsi" w:hAnsiTheme="minorHAnsi"/>
        </w:rPr>
        <w:t xml:space="preserve">many </w:t>
      </w:r>
      <w:r w:rsidRPr="00893915">
        <w:rPr>
          <w:rFonts w:asciiTheme="minorHAnsi" w:hAnsiTheme="minorHAnsi"/>
        </w:rPr>
        <w:t xml:space="preserve">changes we will make for now, really just the way the form looks but not changing the content or wording of the form </w:t>
      </w:r>
    </w:p>
    <w:p w14:paraId="704E62A5" w14:textId="53E53A86" w:rsidR="00893915" w:rsidRPr="00893915" w:rsidRDefault="00893915" w:rsidP="00D97422">
      <w:pPr>
        <w:widowControl w:val="0"/>
        <w:autoSpaceDE w:val="0"/>
        <w:autoSpaceDN w:val="0"/>
        <w:adjustRightInd w:val="0"/>
        <w:spacing w:before="100" w:beforeAutospacing="1" w:after="100" w:afterAutospacing="1"/>
        <w:rPr>
          <w:rFonts w:asciiTheme="minorHAnsi" w:hAnsiTheme="minorHAnsi"/>
          <w:b/>
          <w:i/>
        </w:rPr>
      </w:pPr>
      <w:r w:rsidRPr="00893915">
        <w:rPr>
          <w:rFonts w:asciiTheme="minorHAnsi" w:hAnsiTheme="minorHAnsi"/>
          <w:b/>
          <w:i/>
        </w:rPr>
        <w:t>M&amp;E</w:t>
      </w:r>
      <w:r>
        <w:rPr>
          <w:rFonts w:asciiTheme="minorHAnsi" w:hAnsiTheme="minorHAnsi"/>
          <w:b/>
          <w:i/>
        </w:rPr>
        <w:t xml:space="preserve"> update - Dawn</w:t>
      </w:r>
    </w:p>
    <w:p w14:paraId="38F2A00D" w14:textId="3C564015" w:rsidR="00F35034" w:rsidRPr="00893915" w:rsidRDefault="00F35034" w:rsidP="00893915">
      <w:pPr>
        <w:pStyle w:val="ListParagraph"/>
        <w:widowControl w:val="0"/>
        <w:numPr>
          <w:ilvl w:val="0"/>
          <w:numId w:val="15"/>
        </w:numPr>
        <w:autoSpaceDE w:val="0"/>
        <w:autoSpaceDN w:val="0"/>
        <w:adjustRightInd w:val="0"/>
        <w:spacing w:before="100" w:beforeAutospacing="1" w:after="100" w:afterAutospacing="1"/>
        <w:rPr>
          <w:rFonts w:asciiTheme="minorHAnsi" w:hAnsiTheme="minorHAnsi"/>
        </w:rPr>
      </w:pPr>
      <w:r w:rsidRPr="00893915">
        <w:rPr>
          <w:rFonts w:asciiTheme="minorHAnsi" w:hAnsiTheme="minorHAnsi"/>
        </w:rPr>
        <w:t>Carici</w:t>
      </w:r>
      <w:r w:rsidR="00893915" w:rsidRPr="00893915">
        <w:rPr>
          <w:rFonts w:asciiTheme="minorHAnsi" w:hAnsiTheme="minorHAnsi"/>
        </w:rPr>
        <w:t xml:space="preserve">a from </w:t>
      </w:r>
      <w:proofErr w:type="spellStart"/>
      <w:r w:rsidR="00893915" w:rsidRPr="00893915">
        <w:rPr>
          <w:rFonts w:asciiTheme="minorHAnsi" w:hAnsiTheme="minorHAnsi"/>
        </w:rPr>
        <w:t>InSTEDD</w:t>
      </w:r>
      <w:proofErr w:type="spellEnd"/>
      <w:r w:rsidR="00893915" w:rsidRPr="00893915">
        <w:rPr>
          <w:rFonts w:asciiTheme="minorHAnsi" w:hAnsiTheme="minorHAnsi"/>
        </w:rPr>
        <w:t xml:space="preserve"> will be visiting Rwanda soon. </w:t>
      </w:r>
      <w:r w:rsidRPr="00893915">
        <w:rPr>
          <w:rFonts w:asciiTheme="minorHAnsi" w:hAnsiTheme="minorHAnsi"/>
        </w:rPr>
        <w:t xml:space="preserve">The goal of the visit is to </w:t>
      </w:r>
      <w:r w:rsidR="00BB70D5" w:rsidRPr="00893915">
        <w:rPr>
          <w:rFonts w:asciiTheme="minorHAnsi" w:hAnsiTheme="minorHAnsi"/>
        </w:rPr>
        <w:t>finalize</w:t>
      </w:r>
      <w:r w:rsidR="00893915" w:rsidRPr="00893915">
        <w:rPr>
          <w:rFonts w:asciiTheme="minorHAnsi" w:hAnsiTheme="minorHAnsi"/>
        </w:rPr>
        <w:t xml:space="preserve"> the M&amp;E plan. DS </w:t>
      </w:r>
      <w:r w:rsidRPr="00893915">
        <w:rPr>
          <w:rFonts w:asciiTheme="minorHAnsi" w:hAnsiTheme="minorHAnsi"/>
        </w:rPr>
        <w:t>will take her to Musha next Friday so she</w:t>
      </w:r>
      <w:r w:rsidR="00893915" w:rsidRPr="00893915">
        <w:rPr>
          <w:rFonts w:asciiTheme="minorHAnsi" w:hAnsiTheme="minorHAnsi"/>
        </w:rPr>
        <w:t xml:space="preserve"> </w:t>
      </w:r>
      <w:proofErr w:type="gramStart"/>
      <w:r w:rsidR="00893915" w:rsidRPr="00893915">
        <w:rPr>
          <w:rFonts w:asciiTheme="minorHAnsi" w:hAnsiTheme="minorHAnsi"/>
        </w:rPr>
        <w:t>understand</w:t>
      </w:r>
      <w:proofErr w:type="gramEnd"/>
      <w:r w:rsidR="00893915" w:rsidRPr="00893915">
        <w:rPr>
          <w:rFonts w:asciiTheme="minorHAnsi" w:hAnsiTheme="minorHAnsi"/>
        </w:rPr>
        <w:t xml:space="preserve"> the workflow well and </w:t>
      </w:r>
      <w:r w:rsidRPr="00893915">
        <w:rPr>
          <w:rFonts w:asciiTheme="minorHAnsi" w:hAnsiTheme="minorHAnsi"/>
        </w:rPr>
        <w:t xml:space="preserve">she also wants to speak to the </w:t>
      </w:r>
      <w:r w:rsidR="00BB70D5" w:rsidRPr="00893915">
        <w:rPr>
          <w:rFonts w:asciiTheme="minorHAnsi" w:hAnsiTheme="minorHAnsi"/>
        </w:rPr>
        <w:t>developers</w:t>
      </w:r>
      <w:r w:rsidRPr="00893915">
        <w:rPr>
          <w:rFonts w:asciiTheme="minorHAnsi" w:hAnsiTheme="minorHAnsi"/>
        </w:rPr>
        <w:t xml:space="preserve"> on the projec</w:t>
      </w:r>
      <w:r w:rsidR="00893915" w:rsidRPr="00893915">
        <w:rPr>
          <w:rFonts w:asciiTheme="minorHAnsi" w:hAnsiTheme="minorHAnsi"/>
        </w:rPr>
        <w:t>t.</w:t>
      </w:r>
    </w:p>
    <w:p w14:paraId="4EF2EC2B" w14:textId="390FAD4F" w:rsidR="00F35034" w:rsidRDefault="00893915" w:rsidP="00D97422">
      <w:pPr>
        <w:widowControl w:val="0"/>
        <w:autoSpaceDE w:val="0"/>
        <w:autoSpaceDN w:val="0"/>
        <w:adjustRightInd w:val="0"/>
        <w:spacing w:before="100" w:beforeAutospacing="1" w:after="100" w:afterAutospacing="1"/>
        <w:rPr>
          <w:rFonts w:asciiTheme="minorHAnsi" w:hAnsiTheme="minorHAnsi"/>
          <w:b/>
          <w:i/>
        </w:rPr>
      </w:pPr>
      <w:r>
        <w:rPr>
          <w:rFonts w:asciiTheme="minorHAnsi" w:hAnsiTheme="minorHAnsi"/>
          <w:b/>
          <w:i/>
        </w:rPr>
        <w:t>RapidSMS update</w:t>
      </w:r>
    </w:p>
    <w:p w14:paraId="37B5A5FB" w14:textId="1F409A8C" w:rsidR="00F35034" w:rsidRPr="00893915" w:rsidRDefault="00BB70D5" w:rsidP="00893915">
      <w:pPr>
        <w:pStyle w:val="ListParagraph"/>
        <w:widowControl w:val="0"/>
        <w:numPr>
          <w:ilvl w:val="0"/>
          <w:numId w:val="14"/>
        </w:numPr>
        <w:autoSpaceDE w:val="0"/>
        <w:autoSpaceDN w:val="0"/>
        <w:adjustRightInd w:val="0"/>
        <w:spacing w:before="100" w:beforeAutospacing="1" w:after="100" w:afterAutospacing="1"/>
        <w:rPr>
          <w:rFonts w:asciiTheme="minorHAnsi" w:hAnsiTheme="minorHAnsi"/>
        </w:rPr>
      </w:pPr>
      <w:r w:rsidRPr="00893915">
        <w:rPr>
          <w:rFonts w:asciiTheme="minorHAnsi" w:hAnsiTheme="minorHAnsi"/>
        </w:rPr>
        <w:t xml:space="preserve">RG </w:t>
      </w:r>
      <w:r w:rsidR="00893915">
        <w:rPr>
          <w:rFonts w:asciiTheme="minorHAnsi" w:hAnsiTheme="minorHAnsi"/>
        </w:rPr>
        <w:t xml:space="preserve">– We </w:t>
      </w:r>
      <w:r w:rsidRPr="00893915">
        <w:rPr>
          <w:rFonts w:asciiTheme="minorHAnsi" w:hAnsiTheme="minorHAnsi"/>
        </w:rPr>
        <w:t>need to focus on integrating RapidSMS i.e. not receiving any messages from RapidSMS so how we do enable this – how do we build the connectors to the new system?</w:t>
      </w:r>
    </w:p>
    <w:p w14:paraId="397F94F0" w14:textId="6A29C980" w:rsidR="00F35034" w:rsidRPr="00893915" w:rsidRDefault="00F35034" w:rsidP="00893915">
      <w:pPr>
        <w:pStyle w:val="ListParagraph"/>
        <w:widowControl w:val="0"/>
        <w:numPr>
          <w:ilvl w:val="0"/>
          <w:numId w:val="14"/>
        </w:numPr>
        <w:autoSpaceDE w:val="0"/>
        <w:autoSpaceDN w:val="0"/>
        <w:adjustRightInd w:val="0"/>
        <w:spacing w:before="100" w:beforeAutospacing="1" w:after="100" w:afterAutospacing="1"/>
        <w:rPr>
          <w:rFonts w:asciiTheme="minorHAnsi" w:hAnsiTheme="minorHAnsi"/>
        </w:rPr>
      </w:pPr>
      <w:r w:rsidRPr="00893915">
        <w:rPr>
          <w:rFonts w:asciiTheme="minorHAnsi" w:hAnsiTheme="minorHAnsi"/>
        </w:rPr>
        <w:t>WN – in terms of work do</w:t>
      </w:r>
      <w:r w:rsidR="00893915" w:rsidRPr="00893915">
        <w:rPr>
          <w:rFonts w:asciiTheme="minorHAnsi" w:hAnsiTheme="minorHAnsi"/>
        </w:rPr>
        <w:t xml:space="preserve">ne to connect RapidSMS to HIE some </w:t>
      </w:r>
      <w:r w:rsidRPr="00893915">
        <w:rPr>
          <w:rFonts w:asciiTheme="minorHAnsi" w:hAnsiTheme="minorHAnsi"/>
        </w:rPr>
        <w:t>issues arose in March</w:t>
      </w:r>
      <w:r w:rsidR="00893915" w:rsidRPr="00893915">
        <w:rPr>
          <w:rFonts w:asciiTheme="minorHAnsi" w:hAnsiTheme="minorHAnsi"/>
        </w:rPr>
        <w:t>. We c</w:t>
      </w:r>
      <w:r w:rsidRPr="00893915">
        <w:rPr>
          <w:rFonts w:asciiTheme="minorHAnsi" w:hAnsiTheme="minorHAnsi"/>
        </w:rPr>
        <w:t xml:space="preserve">an see messages coming in to HIE but a large % failing validation against CR and main reason is because the messages not from the Rwamagana district </w:t>
      </w:r>
      <w:r w:rsidR="00893915">
        <w:rPr>
          <w:rFonts w:asciiTheme="minorHAnsi" w:hAnsiTheme="minorHAnsi"/>
        </w:rPr>
        <w:t>but from all over</w:t>
      </w:r>
      <w:r w:rsidR="009A43DB">
        <w:rPr>
          <w:rFonts w:asciiTheme="minorHAnsi" w:hAnsiTheme="minorHAnsi"/>
        </w:rPr>
        <w:t xml:space="preserve"> the </w:t>
      </w:r>
      <w:r w:rsidR="009A43DB">
        <w:rPr>
          <w:rFonts w:asciiTheme="minorHAnsi" w:hAnsiTheme="minorHAnsi"/>
        </w:rPr>
        <w:lastRenderedPageBreak/>
        <w:t>Country</w:t>
      </w:r>
    </w:p>
    <w:p w14:paraId="72BC6327" w14:textId="43AD670F" w:rsidR="00F35034" w:rsidRPr="00893915" w:rsidRDefault="00F35034" w:rsidP="00893915">
      <w:pPr>
        <w:pStyle w:val="ListParagraph"/>
        <w:widowControl w:val="0"/>
        <w:numPr>
          <w:ilvl w:val="0"/>
          <w:numId w:val="14"/>
        </w:numPr>
        <w:autoSpaceDE w:val="0"/>
        <w:autoSpaceDN w:val="0"/>
        <w:adjustRightInd w:val="0"/>
        <w:spacing w:before="100" w:beforeAutospacing="1" w:after="100" w:afterAutospacing="1"/>
        <w:rPr>
          <w:rFonts w:asciiTheme="minorHAnsi" w:hAnsiTheme="minorHAnsi"/>
        </w:rPr>
      </w:pPr>
      <w:r w:rsidRPr="00893915">
        <w:rPr>
          <w:rFonts w:asciiTheme="minorHAnsi" w:hAnsiTheme="minorHAnsi"/>
        </w:rPr>
        <w:t xml:space="preserve">In the status report have highlighted </w:t>
      </w:r>
      <w:r w:rsidR="00893915">
        <w:rPr>
          <w:rFonts w:asciiTheme="minorHAnsi" w:hAnsiTheme="minorHAnsi"/>
        </w:rPr>
        <w:t>that t</w:t>
      </w:r>
      <w:r w:rsidRPr="00893915">
        <w:rPr>
          <w:rFonts w:asciiTheme="minorHAnsi" w:hAnsiTheme="minorHAnsi"/>
        </w:rPr>
        <w:t>he</w:t>
      </w:r>
      <w:r w:rsidR="00893915">
        <w:rPr>
          <w:rFonts w:asciiTheme="minorHAnsi" w:hAnsiTheme="minorHAnsi"/>
        </w:rPr>
        <w:t>re are</w:t>
      </w:r>
      <w:r w:rsidRPr="00893915">
        <w:rPr>
          <w:rFonts w:asciiTheme="minorHAnsi" w:hAnsiTheme="minorHAnsi"/>
        </w:rPr>
        <w:t xml:space="preserve"> two version</w:t>
      </w:r>
      <w:r w:rsidR="00893915">
        <w:rPr>
          <w:rFonts w:asciiTheme="minorHAnsi" w:hAnsiTheme="minorHAnsi"/>
        </w:rPr>
        <w:t>s of RapidSMS</w:t>
      </w:r>
      <w:r w:rsidRPr="00893915">
        <w:rPr>
          <w:rFonts w:asciiTheme="minorHAnsi" w:hAnsiTheme="minorHAnsi"/>
        </w:rPr>
        <w:t xml:space="preserve"> running – </w:t>
      </w:r>
      <w:proofErr w:type="spellStart"/>
      <w:r w:rsidR="00893915">
        <w:rPr>
          <w:rFonts w:asciiTheme="minorHAnsi" w:hAnsiTheme="minorHAnsi"/>
        </w:rPr>
        <w:t>tHE</w:t>
      </w:r>
      <w:proofErr w:type="spellEnd"/>
      <w:r w:rsidR="00893915">
        <w:rPr>
          <w:rFonts w:asciiTheme="minorHAnsi" w:hAnsiTheme="minorHAnsi"/>
        </w:rPr>
        <w:t xml:space="preserve"> </w:t>
      </w:r>
      <w:r w:rsidRPr="00893915">
        <w:rPr>
          <w:rFonts w:asciiTheme="minorHAnsi" w:hAnsiTheme="minorHAnsi"/>
        </w:rPr>
        <w:t>old one is connec</w:t>
      </w:r>
      <w:r w:rsidR="00893915">
        <w:rPr>
          <w:rFonts w:asciiTheme="minorHAnsi" w:hAnsiTheme="minorHAnsi"/>
        </w:rPr>
        <w:t>ted to HIE and new one is</w:t>
      </w:r>
      <w:r w:rsidRPr="00893915">
        <w:rPr>
          <w:rFonts w:asciiTheme="minorHAnsi" w:hAnsiTheme="minorHAnsi"/>
        </w:rPr>
        <w:t xml:space="preserve"> not </w:t>
      </w:r>
    </w:p>
    <w:p w14:paraId="293C90DD" w14:textId="23BA3CC1" w:rsidR="00F35034" w:rsidRPr="00893915" w:rsidRDefault="00F35034" w:rsidP="00893915">
      <w:pPr>
        <w:pStyle w:val="ListParagraph"/>
        <w:widowControl w:val="0"/>
        <w:numPr>
          <w:ilvl w:val="0"/>
          <w:numId w:val="14"/>
        </w:numPr>
        <w:autoSpaceDE w:val="0"/>
        <w:autoSpaceDN w:val="0"/>
        <w:adjustRightInd w:val="0"/>
        <w:spacing w:before="100" w:beforeAutospacing="1" w:after="100" w:afterAutospacing="1"/>
        <w:rPr>
          <w:rFonts w:asciiTheme="minorHAnsi" w:hAnsiTheme="minorHAnsi"/>
        </w:rPr>
      </w:pPr>
      <w:r w:rsidRPr="00893915">
        <w:rPr>
          <w:rFonts w:asciiTheme="minorHAnsi" w:hAnsiTheme="minorHAnsi"/>
        </w:rPr>
        <w:t>From Rwama</w:t>
      </w:r>
      <w:r w:rsidR="00BD17A9">
        <w:rPr>
          <w:rFonts w:asciiTheme="minorHAnsi" w:hAnsiTheme="minorHAnsi"/>
        </w:rPr>
        <w:t>gana district</w:t>
      </w:r>
      <w:r w:rsidRPr="00893915">
        <w:rPr>
          <w:rFonts w:asciiTheme="minorHAnsi" w:hAnsiTheme="minorHAnsi"/>
        </w:rPr>
        <w:t xml:space="preserve"> during </w:t>
      </w:r>
      <w:r w:rsidR="00893915">
        <w:rPr>
          <w:rFonts w:asciiTheme="minorHAnsi" w:hAnsiTheme="minorHAnsi"/>
        </w:rPr>
        <w:t xml:space="preserve">April </w:t>
      </w:r>
      <w:r w:rsidRPr="00893915">
        <w:rPr>
          <w:rFonts w:asciiTheme="minorHAnsi" w:hAnsiTheme="minorHAnsi"/>
        </w:rPr>
        <w:t>1625 messages</w:t>
      </w:r>
      <w:r w:rsidR="00893915">
        <w:rPr>
          <w:rFonts w:asciiTheme="minorHAnsi" w:hAnsiTheme="minorHAnsi"/>
        </w:rPr>
        <w:t xml:space="preserve"> were tracked as coming from new version </w:t>
      </w:r>
      <w:r w:rsidRPr="00893915">
        <w:rPr>
          <w:rFonts w:asciiTheme="minorHAnsi" w:hAnsiTheme="minorHAnsi"/>
        </w:rPr>
        <w:t>and 10 messages from the old system</w:t>
      </w:r>
      <w:r w:rsidR="00893915">
        <w:rPr>
          <w:rFonts w:asciiTheme="minorHAnsi" w:hAnsiTheme="minorHAnsi"/>
        </w:rPr>
        <w:t xml:space="preserve">. In </w:t>
      </w:r>
      <w:r w:rsidRPr="00893915">
        <w:rPr>
          <w:rFonts w:asciiTheme="minorHAnsi" w:hAnsiTheme="minorHAnsi"/>
        </w:rPr>
        <w:t xml:space="preserve">May </w:t>
      </w:r>
      <w:r w:rsidR="00893915">
        <w:rPr>
          <w:rFonts w:asciiTheme="minorHAnsi" w:hAnsiTheme="minorHAnsi"/>
        </w:rPr>
        <w:t xml:space="preserve">so far we have </w:t>
      </w:r>
      <w:r w:rsidRPr="00893915">
        <w:rPr>
          <w:rFonts w:asciiTheme="minorHAnsi" w:hAnsiTheme="minorHAnsi"/>
        </w:rPr>
        <w:t xml:space="preserve">logged 4 from </w:t>
      </w:r>
      <w:r w:rsidR="00BB70D5" w:rsidRPr="00893915">
        <w:rPr>
          <w:rFonts w:asciiTheme="minorHAnsi" w:hAnsiTheme="minorHAnsi"/>
        </w:rPr>
        <w:t>Rwamagana</w:t>
      </w:r>
      <w:r w:rsidRPr="00893915">
        <w:rPr>
          <w:rFonts w:asciiTheme="minorHAnsi" w:hAnsiTheme="minorHAnsi"/>
        </w:rPr>
        <w:t xml:space="preserve"> from old version and 1109 messages submitted to new version </w:t>
      </w:r>
      <w:r w:rsidR="00BB70D5" w:rsidRPr="00893915">
        <w:rPr>
          <w:rFonts w:asciiTheme="minorHAnsi" w:hAnsiTheme="minorHAnsi"/>
        </w:rPr>
        <w:t>which</w:t>
      </w:r>
      <w:r w:rsidRPr="00893915">
        <w:rPr>
          <w:rFonts w:asciiTheme="minorHAnsi" w:hAnsiTheme="minorHAnsi"/>
        </w:rPr>
        <w:t xml:space="preserve"> is not connected to the HIE </w:t>
      </w:r>
    </w:p>
    <w:p w14:paraId="41F8C5E3" w14:textId="67B25421" w:rsidR="00F35034" w:rsidRPr="00893915" w:rsidRDefault="00F35034" w:rsidP="00893915">
      <w:pPr>
        <w:pStyle w:val="ListParagraph"/>
        <w:widowControl w:val="0"/>
        <w:numPr>
          <w:ilvl w:val="0"/>
          <w:numId w:val="14"/>
        </w:numPr>
        <w:autoSpaceDE w:val="0"/>
        <w:autoSpaceDN w:val="0"/>
        <w:adjustRightInd w:val="0"/>
        <w:spacing w:before="100" w:beforeAutospacing="1" w:after="100" w:afterAutospacing="1"/>
        <w:rPr>
          <w:rFonts w:asciiTheme="minorHAnsi" w:hAnsiTheme="minorHAnsi"/>
        </w:rPr>
      </w:pPr>
      <w:r w:rsidRPr="00893915">
        <w:rPr>
          <w:rFonts w:asciiTheme="minorHAnsi" w:hAnsiTheme="minorHAnsi"/>
        </w:rPr>
        <w:t xml:space="preserve">JHS understood the MOH had a contract in place with </w:t>
      </w:r>
      <w:r w:rsidR="009A43DB">
        <w:rPr>
          <w:rFonts w:asciiTheme="minorHAnsi" w:hAnsiTheme="minorHAnsi"/>
        </w:rPr>
        <w:t>Pivot</w:t>
      </w:r>
      <w:r w:rsidRPr="00893915">
        <w:rPr>
          <w:rFonts w:asciiTheme="minorHAnsi" w:hAnsiTheme="minorHAnsi"/>
        </w:rPr>
        <w:t xml:space="preserve"> but this was not correct, so </w:t>
      </w:r>
      <w:r w:rsidR="00BD17A9">
        <w:rPr>
          <w:rFonts w:asciiTheme="minorHAnsi" w:hAnsiTheme="minorHAnsi"/>
        </w:rPr>
        <w:t xml:space="preserve">we are now </w:t>
      </w:r>
      <w:r w:rsidRPr="00893915">
        <w:rPr>
          <w:rFonts w:asciiTheme="minorHAnsi" w:hAnsiTheme="minorHAnsi"/>
        </w:rPr>
        <w:t>retrospect</w:t>
      </w:r>
      <w:r w:rsidR="002D5BE0" w:rsidRPr="00893915">
        <w:rPr>
          <w:rFonts w:asciiTheme="minorHAnsi" w:hAnsiTheme="minorHAnsi"/>
        </w:rPr>
        <w:t>ively</w:t>
      </w:r>
      <w:r w:rsidRPr="00893915">
        <w:rPr>
          <w:rFonts w:asciiTheme="minorHAnsi" w:hAnsiTheme="minorHAnsi"/>
        </w:rPr>
        <w:t xml:space="preserve"> drafting a contract to resolve these issues and PA have provided estimate for work to connect to new version of RapidSMS</w:t>
      </w:r>
    </w:p>
    <w:p w14:paraId="7944672B" w14:textId="65044DEA" w:rsidR="002D5BE0" w:rsidRPr="00893915" w:rsidRDefault="002D5BE0" w:rsidP="00893915">
      <w:pPr>
        <w:pStyle w:val="ListParagraph"/>
        <w:widowControl w:val="0"/>
        <w:numPr>
          <w:ilvl w:val="0"/>
          <w:numId w:val="14"/>
        </w:numPr>
        <w:autoSpaceDE w:val="0"/>
        <w:autoSpaceDN w:val="0"/>
        <w:adjustRightInd w:val="0"/>
        <w:spacing w:before="100" w:beforeAutospacing="1" w:after="100" w:afterAutospacing="1"/>
        <w:rPr>
          <w:rFonts w:asciiTheme="minorHAnsi" w:hAnsiTheme="minorHAnsi"/>
        </w:rPr>
      </w:pPr>
      <w:r w:rsidRPr="00893915">
        <w:rPr>
          <w:rFonts w:asciiTheme="minorHAnsi" w:hAnsiTheme="minorHAnsi"/>
        </w:rPr>
        <w:t xml:space="preserve">Aim to re-purpose funds from RapidSMS training planned for this use to cover support costs for Pivot Access for this year </w:t>
      </w:r>
    </w:p>
    <w:p w14:paraId="778DBAC6" w14:textId="6DCF34A2" w:rsidR="002D5BE0" w:rsidRPr="00BD17A9" w:rsidRDefault="002D5BE0" w:rsidP="00893915">
      <w:pPr>
        <w:pStyle w:val="ListParagraph"/>
        <w:widowControl w:val="0"/>
        <w:numPr>
          <w:ilvl w:val="0"/>
          <w:numId w:val="14"/>
        </w:numPr>
        <w:autoSpaceDE w:val="0"/>
        <w:autoSpaceDN w:val="0"/>
        <w:adjustRightInd w:val="0"/>
        <w:spacing w:before="100" w:beforeAutospacing="1" w:after="100" w:afterAutospacing="1"/>
        <w:rPr>
          <w:rFonts w:asciiTheme="minorHAnsi" w:hAnsiTheme="minorHAnsi"/>
        </w:rPr>
      </w:pPr>
      <w:r w:rsidRPr="00BD17A9">
        <w:rPr>
          <w:rFonts w:asciiTheme="minorHAnsi" w:hAnsiTheme="minorHAnsi"/>
        </w:rPr>
        <w:t>RhC – From Pivot Access we have details of work done for troubleshooting and a work schedule and budget for additional wo</w:t>
      </w:r>
      <w:r w:rsidR="00BD17A9" w:rsidRPr="00BD17A9">
        <w:rPr>
          <w:rFonts w:asciiTheme="minorHAnsi" w:hAnsiTheme="minorHAnsi"/>
        </w:rPr>
        <w:t>r</w:t>
      </w:r>
      <w:r w:rsidRPr="00BD17A9">
        <w:rPr>
          <w:rFonts w:asciiTheme="minorHAnsi" w:hAnsiTheme="minorHAnsi"/>
        </w:rPr>
        <w:t>k to connect the new version of RapidSMS to the HIE</w:t>
      </w:r>
      <w:r w:rsidR="00BD17A9" w:rsidRPr="00BD17A9">
        <w:rPr>
          <w:rFonts w:asciiTheme="minorHAnsi" w:hAnsiTheme="minorHAnsi"/>
        </w:rPr>
        <w:t>. We are p</w:t>
      </w:r>
      <w:r w:rsidRPr="00BD17A9">
        <w:rPr>
          <w:rFonts w:asciiTheme="minorHAnsi" w:hAnsiTheme="minorHAnsi"/>
        </w:rPr>
        <w:t xml:space="preserve">utting together a SLA to cover this from Oct 12 to Sept 2013 + contract for </w:t>
      </w:r>
      <w:r w:rsidR="00BD17A9">
        <w:rPr>
          <w:rFonts w:asciiTheme="minorHAnsi" w:hAnsiTheme="minorHAnsi"/>
        </w:rPr>
        <w:t xml:space="preserve">the </w:t>
      </w:r>
      <w:r w:rsidRPr="00BD17A9">
        <w:rPr>
          <w:rFonts w:asciiTheme="minorHAnsi" w:hAnsiTheme="minorHAnsi"/>
        </w:rPr>
        <w:t>new work</w:t>
      </w:r>
      <w:r w:rsidR="00BD17A9">
        <w:rPr>
          <w:rFonts w:asciiTheme="minorHAnsi" w:hAnsiTheme="minorHAnsi"/>
        </w:rPr>
        <w:t>.</w:t>
      </w:r>
      <w:r w:rsidRPr="00BD17A9">
        <w:rPr>
          <w:rFonts w:asciiTheme="minorHAnsi" w:hAnsiTheme="minorHAnsi"/>
        </w:rPr>
        <w:t xml:space="preserve"> </w:t>
      </w:r>
    </w:p>
    <w:p w14:paraId="4A813443" w14:textId="77777777" w:rsidR="002D5BE0" w:rsidRPr="00893915" w:rsidRDefault="002D5BE0" w:rsidP="00893915">
      <w:pPr>
        <w:pStyle w:val="ListParagraph"/>
        <w:widowControl w:val="0"/>
        <w:numPr>
          <w:ilvl w:val="0"/>
          <w:numId w:val="14"/>
        </w:numPr>
        <w:autoSpaceDE w:val="0"/>
        <w:autoSpaceDN w:val="0"/>
        <w:adjustRightInd w:val="0"/>
        <w:spacing w:before="100" w:beforeAutospacing="1" w:after="100" w:afterAutospacing="1"/>
        <w:rPr>
          <w:rFonts w:asciiTheme="minorHAnsi" w:hAnsiTheme="minorHAnsi"/>
        </w:rPr>
      </w:pPr>
      <w:r w:rsidRPr="00893915">
        <w:rPr>
          <w:rFonts w:asciiTheme="minorHAnsi" w:hAnsiTheme="minorHAnsi"/>
        </w:rPr>
        <w:t>Didier is on the call from Pivot Access as well: WN asked if there were any questions for him? No.</w:t>
      </w:r>
    </w:p>
    <w:p w14:paraId="5D0A1151" w14:textId="69B28E11" w:rsidR="00061EFF" w:rsidRPr="00893915" w:rsidRDefault="002D5BE0" w:rsidP="00893915">
      <w:pPr>
        <w:pStyle w:val="ListParagraph"/>
        <w:widowControl w:val="0"/>
        <w:numPr>
          <w:ilvl w:val="0"/>
          <w:numId w:val="14"/>
        </w:numPr>
        <w:autoSpaceDE w:val="0"/>
        <w:autoSpaceDN w:val="0"/>
        <w:adjustRightInd w:val="0"/>
        <w:spacing w:before="100" w:beforeAutospacing="1" w:after="100" w:afterAutospacing="1"/>
        <w:rPr>
          <w:rFonts w:asciiTheme="minorHAnsi" w:hAnsiTheme="minorHAnsi"/>
          <w:sz w:val="24"/>
          <w:szCs w:val="24"/>
        </w:rPr>
      </w:pPr>
      <w:r w:rsidRPr="00893915">
        <w:rPr>
          <w:rFonts w:asciiTheme="minorHAnsi" w:hAnsiTheme="minorHAnsi"/>
        </w:rPr>
        <w:t xml:space="preserve">WN asked all call participants to read the weekly status report that is sent out prior to the call – would appreciate any feedback </w:t>
      </w:r>
    </w:p>
    <w:p w14:paraId="1DEB2FFB" w14:textId="294866C9" w:rsidR="008D57F4" w:rsidRDefault="008D57F4" w:rsidP="0097663E">
      <w:pPr>
        <w:widowControl w:val="0"/>
        <w:autoSpaceDE w:val="0"/>
        <w:autoSpaceDN w:val="0"/>
        <w:adjustRightInd w:val="0"/>
        <w:spacing w:after="0" w:line="240" w:lineRule="auto"/>
        <w:rPr>
          <w:rFonts w:asciiTheme="minorHAnsi" w:eastAsiaTheme="minorHAnsi" w:hAnsiTheme="minorHAnsi" w:cs="Helvetica"/>
          <w:b/>
          <w:i/>
        </w:rPr>
      </w:pPr>
      <w:r w:rsidRPr="008D57F4">
        <w:rPr>
          <w:rFonts w:asciiTheme="minorHAnsi" w:eastAsiaTheme="minorHAnsi" w:hAnsiTheme="minorHAnsi" w:cs="Helvetica"/>
          <w:b/>
          <w:i/>
        </w:rPr>
        <w:t>Any Other Business</w:t>
      </w:r>
    </w:p>
    <w:p w14:paraId="3B7FAA1E" w14:textId="77777777" w:rsidR="007F71F1" w:rsidRPr="008D57F4" w:rsidRDefault="007F71F1" w:rsidP="0097663E">
      <w:pPr>
        <w:widowControl w:val="0"/>
        <w:autoSpaceDE w:val="0"/>
        <w:autoSpaceDN w:val="0"/>
        <w:adjustRightInd w:val="0"/>
        <w:spacing w:after="0" w:line="240" w:lineRule="auto"/>
        <w:rPr>
          <w:rFonts w:asciiTheme="minorHAnsi" w:eastAsiaTheme="minorHAnsi" w:hAnsiTheme="minorHAnsi" w:cs="Helvetica"/>
          <w:b/>
          <w:i/>
        </w:rPr>
      </w:pPr>
    </w:p>
    <w:p w14:paraId="791B3254" w14:textId="38E63B88" w:rsidR="0059678F" w:rsidRDefault="0059678F" w:rsidP="0059678F">
      <w:pPr>
        <w:jc w:val="both"/>
        <w:rPr>
          <w:rFonts w:asciiTheme="minorHAnsi" w:eastAsiaTheme="minorHAnsi" w:hAnsiTheme="minorHAnsi" w:cs="Helvetica"/>
        </w:rPr>
      </w:pPr>
      <w:r>
        <w:rPr>
          <w:rFonts w:asciiTheme="minorHAnsi" w:eastAsiaTheme="minorHAnsi" w:hAnsiTheme="minorHAnsi" w:cs="Helvetica"/>
        </w:rPr>
        <w:t xml:space="preserve">The call ended at </w:t>
      </w:r>
      <w:r w:rsidR="002D5BE0">
        <w:rPr>
          <w:rFonts w:asciiTheme="minorHAnsi" w:eastAsiaTheme="minorHAnsi" w:hAnsiTheme="minorHAnsi" w:cs="Helvetica"/>
        </w:rPr>
        <w:t>3.04</w:t>
      </w:r>
      <w:r w:rsidR="00AB4B2D">
        <w:rPr>
          <w:rFonts w:asciiTheme="minorHAnsi" w:eastAsiaTheme="minorHAnsi" w:hAnsiTheme="minorHAnsi" w:cs="Helvetica"/>
        </w:rPr>
        <w:t xml:space="preserve">pm. </w:t>
      </w:r>
    </w:p>
    <w:p w14:paraId="00F28293" w14:textId="7D45D016" w:rsidR="006B00CD" w:rsidRDefault="0059678F" w:rsidP="009744B5">
      <w:pPr>
        <w:jc w:val="both"/>
        <w:rPr>
          <w:rFonts w:asciiTheme="minorHAnsi" w:eastAsiaTheme="minorHAnsi" w:hAnsiTheme="minorHAnsi" w:cs="Helvetica"/>
        </w:rPr>
      </w:pPr>
      <w:r>
        <w:rPr>
          <w:rFonts w:asciiTheme="minorHAnsi" w:eastAsiaTheme="minorHAnsi" w:hAnsiTheme="minorHAnsi" w:cs="Helvetica"/>
        </w:rPr>
        <w:t xml:space="preserve">The next call will be on </w:t>
      </w:r>
      <w:r w:rsidR="00BB70D5">
        <w:rPr>
          <w:rFonts w:asciiTheme="minorHAnsi" w:eastAsiaTheme="minorHAnsi" w:hAnsiTheme="minorHAnsi" w:cs="Helvetica"/>
        </w:rPr>
        <w:t>Thursday 23rd</w:t>
      </w:r>
      <w:r w:rsidR="00B07790">
        <w:rPr>
          <w:rFonts w:asciiTheme="minorHAnsi" w:eastAsiaTheme="minorHAnsi" w:hAnsiTheme="minorHAnsi" w:cs="Helvetica"/>
        </w:rPr>
        <w:t xml:space="preserve"> </w:t>
      </w:r>
      <w:r w:rsidR="00AB4B2D">
        <w:rPr>
          <w:rFonts w:asciiTheme="minorHAnsi" w:eastAsiaTheme="minorHAnsi" w:hAnsiTheme="minorHAnsi" w:cs="Helvetica"/>
        </w:rPr>
        <w:t>May</w:t>
      </w:r>
      <w:r>
        <w:rPr>
          <w:rFonts w:asciiTheme="minorHAnsi" w:eastAsiaTheme="minorHAnsi" w:hAnsiTheme="minorHAnsi" w:cs="Helvetica"/>
        </w:rPr>
        <w:t>.</w:t>
      </w:r>
    </w:p>
    <w:p w14:paraId="7287F7DF" w14:textId="77777777" w:rsidR="006B00CD" w:rsidRDefault="006B00CD" w:rsidP="009744B5">
      <w:pPr>
        <w:jc w:val="both"/>
        <w:rPr>
          <w:rFonts w:asciiTheme="minorHAnsi" w:eastAsiaTheme="minorHAnsi" w:hAnsiTheme="minorHAnsi" w:cs="Helvetica"/>
        </w:rPr>
      </w:pPr>
    </w:p>
    <w:tbl>
      <w:tblPr>
        <w:tblStyle w:val="TableGrid"/>
        <w:tblW w:w="0" w:type="auto"/>
        <w:tblLook w:val="04A0" w:firstRow="1" w:lastRow="0" w:firstColumn="1" w:lastColumn="0" w:noHBand="0" w:noVBand="1"/>
      </w:tblPr>
      <w:tblGrid>
        <w:gridCol w:w="6166"/>
        <w:gridCol w:w="1318"/>
        <w:gridCol w:w="1761"/>
      </w:tblGrid>
      <w:tr w:rsidR="006B00CD" w14:paraId="73A3CC5D" w14:textId="77777777" w:rsidTr="006A462F">
        <w:tc>
          <w:tcPr>
            <w:tcW w:w="6166" w:type="dxa"/>
            <w:shd w:val="clear" w:color="auto" w:fill="000000"/>
          </w:tcPr>
          <w:p w14:paraId="1AE55888" w14:textId="56129872" w:rsidR="006B00CD" w:rsidRPr="006B00CD" w:rsidRDefault="006B00CD" w:rsidP="009744B5">
            <w:pPr>
              <w:jc w:val="both"/>
              <w:rPr>
                <w:rFonts w:asciiTheme="minorHAnsi" w:hAnsiTheme="minorHAnsi" w:cstheme="minorHAnsi"/>
                <w:b/>
              </w:rPr>
            </w:pPr>
            <w:r w:rsidRPr="006B00CD">
              <w:rPr>
                <w:rFonts w:asciiTheme="minorHAnsi" w:hAnsiTheme="minorHAnsi" w:cstheme="minorHAnsi"/>
                <w:b/>
              </w:rPr>
              <w:t>Action Items</w:t>
            </w:r>
          </w:p>
        </w:tc>
        <w:tc>
          <w:tcPr>
            <w:tcW w:w="1318" w:type="dxa"/>
            <w:shd w:val="clear" w:color="auto" w:fill="000000"/>
          </w:tcPr>
          <w:p w14:paraId="6B822B00" w14:textId="6F7899C4" w:rsidR="006B00CD" w:rsidRPr="006B00CD" w:rsidRDefault="006B00CD" w:rsidP="009744B5">
            <w:pPr>
              <w:jc w:val="both"/>
              <w:rPr>
                <w:rFonts w:asciiTheme="minorHAnsi" w:hAnsiTheme="minorHAnsi" w:cstheme="minorHAnsi"/>
                <w:b/>
              </w:rPr>
            </w:pPr>
            <w:r w:rsidRPr="006B00CD">
              <w:rPr>
                <w:rFonts w:asciiTheme="minorHAnsi" w:hAnsiTheme="minorHAnsi" w:cstheme="minorHAnsi"/>
                <w:b/>
              </w:rPr>
              <w:t>Responsible</w:t>
            </w:r>
          </w:p>
        </w:tc>
        <w:tc>
          <w:tcPr>
            <w:tcW w:w="1761" w:type="dxa"/>
            <w:shd w:val="clear" w:color="auto" w:fill="000000"/>
          </w:tcPr>
          <w:p w14:paraId="7BB897C8" w14:textId="20E7F042" w:rsidR="006B00CD" w:rsidRPr="006B00CD" w:rsidRDefault="006B00CD" w:rsidP="009744B5">
            <w:pPr>
              <w:jc w:val="both"/>
              <w:rPr>
                <w:rFonts w:asciiTheme="minorHAnsi" w:hAnsiTheme="minorHAnsi" w:cstheme="minorHAnsi"/>
                <w:b/>
              </w:rPr>
            </w:pPr>
            <w:r w:rsidRPr="006B00CD">
              <w:rPr>
                <w:rFonts w:asciiTheme="minorHAnsi" w:hAnsiTheme="minorHAnsi" w:cstheme="minorHAnsi"/>
                <w:b/>
              </w:rPr>
              <w:t>Due Date</w:t>
            </w:r>
          </w:p>
        </w:tc>
      </w:tr>
      <w:tr w:rsidR="006B00CD" w14:paraId="5793425F" w14:textId="77777777" w:rsidTr="006A462F">
        <w:tc>
          <w:tcPr>
            <w:tcW w:w="6166" w:type="dxa"/>
          </w:tcPr>
          <w:p w14:paraId="6DE3FD99" w14:textId="3DACA957" w:rsidR="006B00CD" w:rsidRPr="00143C17" w:rsidRDefault="00BD17A9" w:rsidP="00BD17A9">
            <w:pPr>
              <w:widowControl w:val="0"/>
              <w:autoSpaceDE w:val="0"/>
              <w:autoSpaceDN w:val="0"/>
              <w:adjustRightInd w:val="0"/>
              <w:spacing w:before="100" w:beforeAutospacing="1" w:after="100" w:afterAutospacing="1"/>
              <w:rPr>
                <w:rFonts w:asciiTheme="minorHAnsi" w:hAnsiTheme="minorHAnsi" w:cstheme="minorHAnsi"/>
              </w:rPr>
            </w:pPr>
            <w:r w:rsidRPr="00BD17A9">
              <w:rPr>
                <w:rFonts w:asciiTheme="minorHAnsi" w:hAnsiTheme="minorHAnsi"/>
              </w:rPr>
              <w:t>WN, RC,</w:t>
            </w:r>
            <w:r>
              <w:rPr>
                <w:rFonts w:asciiTheme="minorHAnsi" w:hAnsiTheme="minorHAnsi"/>
              </w:rPr>
              <w:t xml:space="preserve"> </w:t>
            </w:r>
            <w:r w:rsidRPr="00BD17A9">
              <w:rPr>
                <w:rFonts w:asciiTheme="minorHAnsi" w:hAnsiTheme="minorHAnsi"/>
              </w:rPr>
              <w:t xml:space="preserve">SG and OP will put together a list of technical questions </w:t>
            </w:r>
            <w:r>
              <w:rPr>
                <w:rFonts w:asciiTheme="minorHAnsi" w:hAnsiTheme="minorHAnsi"/>
              </w:rPr>
              <w:t xml:space="preserve">around the NID access form which </w:t>
            </w:r>
            <w:r w:rsidRPr="00BD17A9">
              <w:rPr>
                <w:rFonts w:asciiTheme="minorHAnsi" w:hAnsiTheme="minorHAnsi"/>
              </w:rPr>
              <w:t xml:space="preserve">we would like answered to help with RG’s request </w:t>
            </w:r>
          </w:p>
        </w:tc>
        <w:tc>
          <w:tcPr>
            <w:tcW w:w="1318" w:type="dxa"/>
          </w:tcPr>
          <w:p w14:paraId="5E84D37C" w14:textId="3BA54968" w:rsidR="006B00CD" w:rsidRPr="00143C17" w:rsidRDefault="007E1912" w:rsidP="009744B5">
            <w:pPr>
              <w:jc w:val="both"/>
              <w:rPr>
                <w:rFonts w:asciiTheme="minorHAnsi" w:hAnsiTheme="minorHAnsi" w:cstheme="minorHAnsi"/>
              </w:rPr>
            </w:pPr>
            <w:r w:rsidRPr="00143C17">
              <w:rPr>
                <w:rFonts w:asciiTheme="minorHAnsi" w:hAnsiTheme="minorHAnsi" w:cstheme="minorHAnsi"/>
              </w:rPr>
              <w:t>WN</w:t>
            </w:r>
          </w:p>
        </w:tc>
        <w:tc>
          <w:tcPr>
            <w:tcW w:w="1761" w:type="dxa"/>
          </w:tcPr>
          <w:p w14:paraId="28B23475" w14:textId="67EBAAE0" w:rsidR="006B00CD" w:rsidRDefault="00BD17A9" w:rsidP="009744B5">
            <w:pPr>
              <w:jc w:val="both"/>
              <w:rPr>
                <w:rFonts w:asciiTheme="minorHAnsi" w:hAnsiTheme="minorHAnsi" w:cstheme="minorHAnsi"/>
              </w:rPr>
            </w:pPr>
            <w:r>
              <w:rPr>
                <w:rFonts w:asciiTheme="minorHAnsi" w:hAnsiTheme="minorHAnsi" w:cstheme="minorHAnsi"/>
              </w:rPr>
              <w:t>23/5</w:t>
            </w:r>
          </w:p>
        </w:tc>
      </w:tr>
      <w:tr w:rsidR="006B00CD" w14:paraId="38918DFC" w14:textId="77777777" w:rsidTr="006A462F">
        <w:tc>
          <w:tcPr>
            <w:tcW w:w="6166" w:type="dxa"/>
          </w:tcPr>
          <w:p w14:paraId="4766167F" w14:textId="2C5C3E32" w:rsidR="006B00CD" w:rsidRPr="00143C17" w:rsidRDefault="006A462F" w:rsidP="00BD17A9">
            <w:pPr>
              <w:widowControl w:val="0"/>
              <w:autoSpaceDE w:val="0"/>
              <w:autoSpaceDN w:val="0"/>
              <w:adjustRightInd w:val="0"/>
              <w:spacing w:before="100" w:beforeAutospacing="1" w:after="100" w:afterAutospacing="1"/>
              <w:rPr>
                <w:rFonts w:asciiTheme="minorHAnsi" w:hAnsiTheme="minorHAnsi" w:cstheme="minorHAnsi"/>
              </w:rPr>
            </w:pPr>
            <w:r w:rsidRPr="00BD17A9">
              <w:rPr>
                <w:rFonts w:asciiTheme="minorHAnsi" w:hAnsiTheme="minorHAnsi"/>
              </w:rPr>
              <w:t xml:space="preserve">RG will ask for a NID </w:t>
            </w:r>
            <w:r w:rsidR="00BD17A9" w:rsidRPr="00BD17A9">
              <w:rPr>
                <w:rFonts w:asciiTheme="minorHAnsi" w:hAnsiTheme="minorHAnsi"/>
              </w:rPr>
              <w:t xml:space="preserve">technical </w:t>
            </w:r>
            <w:r w:rsidRPr="00BD17A9">
              <w:rPr>
                <w:rFonts w:asciiTheme="minorHAnsi" w:hAnsiTheme="minorHAnsi"/>
              </w:rPr>
              <w:t>contact person and send this information via email to Wayne and Shaun</w:t>
            </w:r>
            <w:r>
              <w:rPr>
                <w:rFonts w:asciiTheme="minorHAnsi" w:hAnsiTheme="minorHAnsi"/>
              </w:rPr>
              <w:t xml:space="preserve">, Odysseas and Ryan </w:t>
            </w:r>
          </w:p>
        </w:tc>
        <w:tc>
          <w:tcPr>
            <w:tcW w:w="1318" w:type="dxa"/>
          </w:tcPr>
          <w:p w14:paraId="3279D3C3" w14:textId="1E3D2FB7" w:rsidR="006B00CD" w:rsidRPr="00143C17" w:rsidRDefault="00BD17A9" w:rsidP="009744B5">
            <w:pPr>
              <w:jc w:val="both"/>
              <w:rPr>
                <w:rFonts w:asciiTheme="minorHAnsi" w:hAnsiTheme="minorHAnsi" w:cstheme="minorHAnsi"/>
              </w:rPr>
            </w:pPr>
            <w:r>
              <w:rPr>
                <w:rFonts w:asciiTheme="minorHAnsi" w:hAnsiTheme="minorHAnsi" w:cstheme="minorHAnsi"/>
              </w:rPr>
              <w:t>RG</w:t>
            </w:r>
          </w:p>
        </w:tc>
        <w:tc>
          <w:tcPr>
            <w:tcW w:w="1761" w:type="dxa"/>
          </w:tcPr>
          <w:p w14:paraId="06BDC093" w14:textId="41AEBF3F" w:rsidR="006B00CD" w:rsidRDefault="00BD17A9" w:rsidP="009744B5">
            <w:pPr>
              <w:jc w:val="both"/>
              <w:rPr>
                <w:rFonts w:asciiTheme="minorHAnsi" w:hAnsiTheme="minorHAnsi" w:cstheme="minorHAnsi"/>
              </w:rPr>
            </w:pPr>
            <w:r>
              <w:rPr>
                <w:rFonts w:asciiTheme="minorHAnsi" w:hAnsiTheme="minorHAnsi" w:cstheme="minorHAnsi"/>
              </w:rPr>
              <w:t>23/5</w:t>
            </w:r>
          </w:p>
        </w:tc>
      </w:tr>
      <w:tr w:rsidR="006A462F" w14:paraId="47A858C8" w14:textId="77777777" w:rsidTr="006A462F">
        <w:tc>
          <w:tcPr>
            <w:tcW w:w="6166" w:type="dxa"/>
          </w:tcPr>
          <w:p w14:paraId="4024C261" w14:textId="75ECD6FF" w:rsidR="006A462F" w:rsidRDefault="00BD17A9" w:rsidP="009744B5">
            <w:pPr>
              <w:jc w:val="both"/>
              <w:rPr>
                <w:rFonts w:asciiTheme="minorHAnsi" w:hAnsiTheme="minorHAnsi" w:cstheme="minorHAnsi"/>
              </w:rPr>
            </w:pPr>
            <w:r>
              <w:rPr>
                <w:rFonts w:asciiTheme="minorHAnsi" w:hAnsiTheme="minorHAnsi"/>
              </w:rPr>
              <w:t xml:space="preserve">JHS team to </w:t>
            </w:r>
            <w:r w:rsidR="006A462F" w:rsidRPr="00A53B92">
              <w:rPr>
                <w:rFonts w:asciiTheme="minorHAnsi" w:hAnsiTheme="minorHAnsi"/>
              </w:rPr>
              <w:t xml:space="preserve">roll out POC adaptor module with DS and GU </w:t>
            </w:r>
          </w:p>
        </w:tc>
        <w:tc>
          <w:tcPr>
            <w:tcW w:w="1318" w:type="dxa"/>
          </w:tcPr>
          <w:p w14:paraId="5D41DC40" w14:textId="1A00FA9C" w:rsidR="006A462F" w:rsidRDefault="00BD17A9" w:rsidP="009744B5">
            <w:pPr>
              <w:jc w:val="both"/>
              <w:rPr>
                <w:rFonts w:asciiTheme="minorHAnsi" w:hAnsiTheme="minorHAnsi" w:cstheme="minorHAnsi"/>
              </w:rPr>
            </w:pPr>
            <w:r>
              <w:rPr>
                <w:rFonts w:asciiTheme="minorHAnsi" w:hAnsiTheme="minorHAnsi" w:cstheme="minorHAnsi"/>
              </w:rPr>
              <w:t>WN</w:t>
            </w:r>
          </w:p>
        </w:tc>
        <w:tc>
          <w:tcPr>
            <w:tcW w:w="1761" w:type="dxa"/>
          </w:tcPr>
          <w:p w14:paraId="42AB7B5C" w14:textId="57074F28" w:rsidR="006A462F" w:rsidRDefault="00BD17A9" w:rsidP="009744B5">
            <w:pPr>
              <w:jc w:val="both"/>
              <w:rPr>
                <w:rFonts w:asciiTheme="minorHAnsi" w:hAnsiTheme="minorHAnsi" w:cstheme="minorHAnsi"/>
              </w:rPr>
            </w:pPr>
            <w:r>
              <w:rPr>
                <w:rFonts w:asciiTheme="minorHAnsi" w:hAnsiTheme="minorHAnsi" w:cstheme="minorHAnsi"/>
              </w:rPr>
              <w:t>24/5</w:t>
            </w:r>
          </w:p>
        </w:tc>
      </w:tr>
      <w:tr w:rsidR="006A462F" w14:paraId="162EBCCA" w14:textId="77777777" w:rsidTr="006A462F">
        <w:tc>
          <w:tcPr>
            <w:tcW w:w="6166" w:type="dxa"/>
          </w:tcPr>
          <w:p w14:paraId="1962D442" w14:textId="76A31B69" w:rsidR="006A462F" w:rsidRDefault="00BD17A9" w:rsidP="009744B5">
            <w:pPr>
              <w:jc w:val="both"/>
              <w:rPr>
                <w:rFonts w:asciiTheme="minorHAnsi" w:hAnsiTheme="minorHAnsi" w:cstheme="minorHAnsi"/>
              </w:rPr>
            </w:pPr>
            <w:r>
              <w:rPr>
                <w:rFonts w:asciiTheme="minorHAnsi" w:hAnsiTheme="minorHAnsi"/>
              </w:rPr>
              <w:t>Will</w:t>
            </w:r>
            <w:r w:rsidR="006A462F" w:rsidRPr="00A53B92">
              <w:rPr>
                <w:rFonts w:asciiTheme="minorHAnsi" w:hAnsiTheme="minorHAnsi"/>
              </w:rPr>
              <w:t xml:space="preserve"> continue to manually monitor at both POC and HIE level</w:t>
            </w:r>
          </w:p>
        </w:tc>
        <w:tc>
          <w:tcPr>
            <w:tcW w:w="1318" w:type="dxa"/>
          </w:tcPr>
          <w:p w14:paraId="7F75978D" w14:textId="57DDDADF" w:rsidR="006A462F" w:rsidRDefault="009A43DB" w:rsidP="009744B5">
            <w:pPr>
              <w:jc w:val="both"/>
              <w:rPr>
                <w:rFonts w:asciiTheme="minorHAnsi" w:hAnsiTheme="minorHAnsi" w:cstheme="minorHAnsi"/>
              </w:rPr>
            </w:pPr>
            <w:r>
              <w:rPr>
                <w:rFonts w:asciiTheme="minorHAnsi" w:hAnsiTheme="minorHAnsi" w:cstheme="minorHAnsi"/>
              </w:rPr>
              <w:t>WN</w:t>
            </w:r>
          </w:p>
        </w:tc>
        <w:tc>
          <w:tcPr>
            <w:tcW w:w="1761" w:type="dxa"/>
          </w:tcPr>
          <w:p w14:paraId="5D440989" w14:textId="355E73C2" w:rsidR="006A462F" w:rsidRDefault="00BD17A9" w:rsidP="009744B5">
            <w:pPr>
              <w:jc w:val="both"/>
              <w:rPr>
                <w:rFonts w:asciiTheme="minorHAnsi" w:hAnsiTheme="minorHAnsi" w:cstheme="minorHAnsi"/>
              </w:rPr>
            </w:pPr>
            <w:r>
              <w:rPr>
                <w:rFonts w:asciiTheme="minorHAnsi" w:hAnsiTheme="minorHAnsi" w:cstheme="minorHAnsi"/>
              </w:rPr>
              <w:t>23/5</w:t>
            </w:r>
          </w:p>
        </w:tc>
      </w:tr>
      <w:tr w:rsidR="006A462F" w14:paraId="2553AD2F" w14:textId="77777777" w:rsidTr="006A462F">
        <w:tc>
          <w:tcPr>
            <w:tcW w:w="6166" w:type="dxa"/>
          </w:tcPr>
          <w:p w14:paraId="6CEC1D47" w14:textId="275C5937" w:rsidR="006A462F" w:rsidRDefault="00BD17A9" w:rsidP="009744B5">
            <w:pPr>
              <w:jc w:val="both"/>
              <w:rPr>
                <w:rFonts w:asciiTheme="minorHAnsi" w:hAnsiTheme="minorHAnsi" w:cstheme="minorHAnsi"/>
              </w:rPr>
            </w:pPr>
            <w:r>
              <w:rPr>
                <w:rFonts w:asciiTheme="minorHAnsi" w:hAnsiTheme="minorHAnsi"/>
              </w:rPr>
              <w:t>Share</w:t>
            </w:r>
            <w:r w:rsidR="006A462F" w:rsidRPr="00A53B92">
              <w:rPr>
                <w:rFonts w:asciiTheme="minorHAnsi" w:hAnsiTheme="minorHAnsi"/>
              </w:rPr>
              <w:t xml:space="preserve"> design for better reporting on next week call </w:t>
            </w:r>
          </w:p>
        </w:tc>
        <w:tc>
          <w:tcPr>
            <w:tcW w:w="1318" w:type="dxa"/>
          </w:tcPr>
          <w:p w14:paraId="392C1FBC" w14:textId="1CD76DB9" w:rsidR="006A462F" w:rsidRDefault="00BD17A9" w:rsidP="009744B5">
            <w:pPr>
              <w:jc w:val="both"/>
              <w:rPr>
                <w:rFonts w:asciiTheme="minorHAnsi" w:hAnsiTheme="minorHAnsi" w:cstheme="minorHAnsi"/>
              </w:rPr>
            </w:pPr>
            <w:r>
              <w:rPr>
                <w:rFonts w:asciiTheme="minorHAnsi" w:hAnsiTheme="minorHAnsi" w:cstheme="minorHAnsi"/>
              </w:rPr>
              <w:t>WN</w:t>
            </w:r>
          </w:p>
        </w:tc>
        <w:tc>
          <w:tcPr>
            <w:tcW w:w="1761" w:type="dxa"/>
          </w:tcPr>
          <w:p w14:paraId="6CCA3B59" w14:textId="687B0887" w:rsidR="006A462F" w:rsidRDefault="00BD17A9" w:rsidP="009744B5">
            <w:pPr>
              <w:jc w:val="both"/>
              <w:rPr>
                <w:rFonts w:asciiTheme="minorHAnsi" w:hAnsiTheme="minorHAnsi" w:cstheme="minorHAnsi"/>
              </w:rPr>
            </w:pPr>
            <w:r>
              <w:rPr>
                <w:rFonts w:asciiTheme="minorHAnsi" w:hAnsiTheme="minorHAnsi" w:cstheme="minorHAnsi"/>
              </w:rPr>
              <w:t>23/5</w:t>
            </w:r>
          </w:p>
        </w:tc>
      </w:tr>
      <w:tr w:rsidR="006A462F" w14:paraId="2487A0F2" w14:textId="77777777" w:rsidTr="006A462F">
        <w:tc>
          <w:tcPr>
            <w:tcW w:w="6166" w:type="dxa"/>
          </w:tcPr>
          <w:p w14:paraId="3839E807" w14:textId="77777777" w:rsidR="006A462F" w:rsidRDefault="006A462F" w:rsidP="009744B5">
            <w:pPr>
              <w:jc w:val="both"/>
              <w:rPr>
                <w:rFonts w:asciiTheme="minorHAnsi" w:hAnsiTheme="minorHAnsi" w:cstheme="minorHAnsi"/>
              </w:rPr>
            </w:pPr>
          </w:p>
        </w:tc>
        <w:tc>
          <w:tcPr>
            <w:tcW w:w="1318" w:type="dxa"/>
          </w:tcPr>
          <w:p w14:paraId="20872EFC" w14:textId="77777777" w:rsidR="006A462F" w:rsidRDefault="006A462F" w:rsidP="009744B5">
            <w:pPr>
              <w:jc w:val="both"/>
              <w:rPr>
                <w:rFonts w:asciiTheme="minorHAnsi" w:hAnsiTheme="minorHAnsi" w:cstheme="minorHAnsi"/>
              </w:rPr>
            </w:pPr>
          </w:p>
        </w:tc>
        <w:tc>
          <w:tcPr>
            <w:tcW w:w="1761" w:type="dxa"/>
          </w:tcPr>
          <w:p w14:paraId="7D22363C" w14:textId="77777777" w:rsidR="006A462F" w:rsidRDefault="006A462F" w:rsidP="009744B5">
            <w:pPr>
              <w:jc w:val="both"/>
              <w:rPr>
                <w:rFonts w:asciiTheme="minorHAnsi" w:hAnsiTheme="minorHAnsi" w:cstheme="minorHAnsi"/>
              </w:rPr>
            </w:pPr>
          </w:p>
        </w:tc>
      </w:tr>
      <w:tr w:rsidR="00BD17A9" w14:paraId="5FA54FC3" w14:textId="77777777" w:rsidTr="006A462F">
        <w:tc>
          <w:tcPr>
            <w:tcW w:w="6166" w:type="dxa"/>
          </w:tcPr>
          <w:p w14:paraId="57E87815" w14:textId="7C4AFE71" w:rsidR="00BD17A9" w:rsidRDefault="00BD17A9" w:rsidP="009744B5">
            <w:pPr>
              <w:jc w:val="both"/>
              <w:rPr>
                <w:rFonts w:asciiTheme="minorHAnsi" w:hAnsiTheme="minorHAnsi" w:cstheme="minorHAnsi"/>
              </w:rPr>
            </w:pPr>
          </w:p>
        </w:tc>
        <w:tc>
          <w:tcPr>
            <w:tcW w:w="1318" w:type="dxa"/>
          </w:tcPr>
          <w:p w14:paraId="0C5397B2" w14:textId="77777777" w:rsidR="00BD17A9" w:rsidRDefault="00BD17A9" w:rsidP="009744B5">
            <w:pPr>
              <w:jc w:val="both"/>
              <w:rPr>
                <w:rFonts w:asciiTheme="minorHAnsi" w:hAnsiTheme="minorHAnsi" w:cstheme="minorHAnsi"/>
              </w:rPr>
            </w:pPr>
          </w:p>
        </w:tc>
        <w:tc>
          <w:tcPr>
            <w:tcW w:w="1761" w:type="dxa"/>
          </w:tcPr>
          <w:p w14:paraId="7DEF47E0" w14:textId="77777777" w:rsidR="00BD17A9" w:rsidRDefault="00BD17A9" w:rsidP="009744B5">
            <w:pPr>
              <w:jc w:val="both"/>
              <w:rPr>
                <w:rFonts w:asciiTheme="minorHAnsi" w:hAnsiTheme="minorHAnsi" w:cstheme="minorHAnsi"/>
              </w:rPr>
            </w:pPr>
          </w:p>
        </w:tc>
      </w:tr>
      <w:tr w:rsidR="00BD17A9" w14:paraId="1499EFD9" w14:textId="77777777" w:rsidTr="006A462F">
        <w:tc>
          <w:tcPr>
            <w:tcW w:w="6166" w:type="dxa"/>
          </w:tcPr>
          <w:p w14:paraId="0DA4936E" w14:textId="77777777" w:rsidR="00BD17A9" w:rsidRDefault="00BD17A9" w:rsidP="009744B5">
            <w:pPr>
              <w:jc w:val="both"/>
              <w:rPr>
                <w:rFonts w:asciiTheme="minorHAnsi" w:hAnsiTheme="minorHAnsi" w:cstheme="minorHAnsi"/>
              </w:rPr>
            </w:pPr>
          </w:p>
        </w:tc>
        <w:tc>
          <w:tcPr>
            <w:tcW w:w="1318" w:type="dxa"/>
          </w:tcPr>
          <w:p w14:paraId="7DB8A904" w14:textId="77777777" w:rsidR="00BD17A9" w:rsidRDefault="00BD17A9" w:rsidP="009744B5">
            <w:pPr>
              <w:jc w:val="both"/>
              <w:rPr>
                <w:rFonts w:asciiTheme="minorHAnsi" w:hAnsiTheme="minorHAnsi" w:cstheme="minorHAnsi"/>
              </w:rPr>
            </w:pPr>
          </w:p>
        </w:tc>
        <w:tc>
          <w:tcPr>
            <w:tcW w:w="1761" w:type="dxa"/>
          </w:tcPr>
          <w:p w14:paraId="3038F84A" w14:textId="77777777" w:rsidR="00BD17A9" w:rsidRDefault="00BD17A9" w:rsidP="009744B5">
            <w:pPr>
              <w:jc w:val="both"/>
              <w:rPr>
                <w:rFonts w:asciiTheme="minorHAnsi" w:hAnsiTheme="minorHAnsi" w:cstheme="minorHAnsi"/>
              </w:rPr>
            </w:pPr>
          </w:p>
        </w:tc>
      </w:tr>
      <w:tr w:rsidR="00BD17A9" w14:paraId="3F1090A1" w14:textId="77777777" w:rsidTr="006A462F">
        <w:tc>
          <w:tcPr>
            <w:tcW w:w="6166" w:type="dxa"/>
          </w:tcPr>
          <w:p w14:paraId="1EA36E19" w14:textId="77777777" w:rsidR="00BD17A9" w:rsidRDefault="00BD17A9" w:rsidP="009744B5">
            <w:pPr>
              <w:jc w:val="both"/>
              <w:rPr>
                <w:rFonts w:asciiTheme="minorHAnsi" w:hAnsiTheme="minorHAnsi" w:cstheme="minorHAnsi"/>
              </w:rPr>
            </w:pPr>
          </w:p>
        </w:tc>
        <w:tc>
          <w:tcPr>
            <w:tcW w:w="1318" w:type="dxa"/>
          </w:tcPr>
          <w:p w14:paraId="7EC38939" w14:textId="77777777" w:rsidR="00BD17A9" w:rsidRDefault="00BD17A9" w:rsidP="009744B5">
            <w:pPr>
              <w:jc w:val="both"/>
              <w:rPr>
                <w:rFonts w:asciiTheme="minorHAnsi" w:hAnsiTheme="minorHAnsi" w:cstheme="minorHAnsi"/>
              </w:rPr>
            </w:pPr>
          </w:p>
        </w:tc>
        <w:tc>
          <w:tcPr>
            <w:tcW w:w="1761" w:type="dxa"/>
          </w:tcPr>
          <w:p w14:paraId="2E744F3D" w14:textId="77777777" w:rsidR="00BD17A9" w:rsidRDefault="00BD17A9" w:rsidP="009744B5">
            <w:pPr>
              <w:jc w:val="both"/>
              <w:rPr>
                <w:rFonts w:asciiTheme="minorHAnsi" w:hAnsiTheme="minorHAnsi" w:cstheme="minorHAnsi"/>
              </w:rPr>
            </w:pPr>
          </w:p>
        </w:tc>
      </w:tr>
    </w:tbl>
    <w:p w14:paraId="653D283C" w14:textId="77777777" w:rsidR="006B00CD" w:rsidRDefault="006B00CD" w:rsidP="009744B5">
      <w:pPr>
        <w:jc w:val="both"/>
        <w:rPr>
          <w:rFonts w:asciiTheme="minorHAnsi" w:hAnsiTheme="minorHAnsi" w:cstheme="minorHAnsi"/>
        </w:rPr>
      </w:pPr>
    </w:p>
    <w:sectPr w:rsidR="006B00CD" w:rsidSect="001F7561">
      <w:headerReference w:type="default" r:id="rId10"/>
      <w:footerReference w:type="even" r:id="rId11"/>
      <w:footerReference w:type="default" r:id="rId12"/>
      <w:headerReference w:type="first" r:id="rId13"/>
      <w:footerReference w:type="first" r:id="rId14"/>
      <w:pgSz w:w="11909" w:h="16834"/>
      <w:pgMar w:top="1440" w:right="1440" w:bottom="1440" w:left="1440" w:header="706" w:footer="70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87F25" w14:textId="77777777" w:rsidR="00893915" w:rsidRDefault="00893915">
      <w:pPr>
        <w:spacing w:after="0" w:line="240" w:lineRule="auto"/>
      </w:pPr>
      <w:r>
        <w:separator/>
      </w:r>
    </w:p>
  </w:endnote>
  <w:endnote w:type="continuationSeparator" w:id="0">
    <w:p w14:paraId="47000F27" w14:textId="77777777" w:rsidR="00893915" w:rsidRDefault="0089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5C52" w14:textId="77777777" w:rsidR="00893915" w:rsidRDefault="00893915"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28AFB" w14:textId="77777777" w:rsidR="00893915" w:rsidRDefault="00893915" w:rsidP="001F75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8A10" w14:textId="77777777" w:rsidR="00893915" w:rsidRDefault="00893915" w:rsidP="001F756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B3521">
      <w:rPr>
        <w:rStyle w:val="PageNumber"/>
        <w:noProof/>
      </w:rPr>
      <w:t>4</w:t>
    </w:r>
    <w:r>
      <w:rPr>
        <w:rStyle w:val="PageNumber"/>
      </w:rPr>
      <w:fldChar w:fldCharType="end"/>
    </w:r>
  </w:p>
  <w:p w14:paraId="7627652C" w14:textId="77777777" w:rsidR="00893915" w:rsidRDefault="00893915" w:rsidP="001F7561">
    <w:pPr>
      <w:pStyle w:val="Footer"/>
      <w:jc w:val="center"/>
      <w:rPr>
        <w:rFonts w:ascii="Times New Roman" w:eastAsia="Times New Roman" w:hAnsi="Times New Roman"/>
        <w:i/>
        <w:sz w:val="20"/>
      </w:rPr>
    </w:pPr>
  </w:p>
  <w:p w14:paraId="60612F43" w14:textId="77777777" w:rsidR="00893915" w:rsidRDefault="00893915" w:rsidP="001F7561">
    <w:pPr>
      <w:pStyle w:val="Footer"/>
      <w:rPr>
        <w:rFonts w:ascii="Times New Roman" w:eastAsia="Times New Roman" w:hAnsi="Times New Roman"/>
        <w:i/>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602F" w14:textId="77777777" w:rsidR="00893915" w:rsidRDefault="00893915"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3521">
      <w:rPr>
        <w:rStyle w:val="PageNumber"/>
        <w:noProof/>
      </w:rPr>
      <w:t>1</w:t>
    </w:r>
    <w:r>
      <w:rPr>
        <w:rStyle w:val="PageNumber"/>
      </w:rPr>
      <w:fldChar w:fldCharType="end"/>
    </w:r>
  </w:p>
  <w:p w14:paraId="5514BB65" w14:textId="77777777" w:rsidR="00893915" w:rsidRDefault="00893915" w:rsidP="001F75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B5F08" w14:textId="77777777" w:rsidR="00893915" w:rsidRDefault="00893915">
      <w:pPr>
        <w:spacing w:after="0" w:line="240" w:lineRule="auto"/>
      </w:pPr>
      <w:r>
        <w:separator/>
      </w:r>
    </w:p>
  </w:footnote>
  <w:footnote w:type="continuationSeparator" w:id="0">
    <w:p w14:paraId="5A77A77A" w14:textId="77777777" w:rsidR="00893915" w:rsidRDefault="008939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786A" w14:textId="77777777" w:rsidR="00893915" w:rsidRDefault="00893915" w:rsidP="001F7561">
    <w:r>
      <w:t>RHEA</w:t>
    </w:r>
    <w:r w:rsidRPr="00CA78DB">
      <w:t xml:space="preserve"> Project</w:t>
    </w:r>
    <w:r>
      <w:t xml:space="preserve"> </w:t>
    </w:r>
    <w:r w:rsidRPr="00CA78DB">
      <w:t>Conference Call Minutes</w:t>
    </w:r>
  </w:p>
  <w:p w14:paraId="6D154A4E" w14:textId="77777777" w:rsidR="00893915" w:rsidRDefault="00893915" w:rsidP="001F7561">
    <w:pPr>
      <w:jc w:val="center"/>
      <w:rPr>
        <w:b/>
      </w:rPr>
    </w:pPr>
    <w:r w:rsidRPr="00276C0A">
      <w:rPr>
        <w:b/>
      </w:rPr>
      <w:t>DRAFT</w:t>
    </w:r>
  </w:p>
  <w:p w14:paraId="64D088D5" w14:textId="77777777" w:rsidR="00893915" w:rsidRPr="00276C0A" w:rsidRDefault="00893915" w:rsidP="001F7561">
    <w:pPr>
      <w:jc w:val="center"/>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3543" w14:textId="77777777" w:rsidR="00893915" w:rsidRDefault="00893915" w:rsidP="001F7561">
    <w:r>
      <w:t>RHEA</w:t>
    </w:r>
    <w:r w:rsidRPr="00CA78DB">
      <w:t xml:space="preserve"> Project</w:t>
    </w:r>
    <w:r>
      <w:t xml:space="preserve"> </w:t>
    </w:r>
    <w:r w:rsidRPr="00CA78DB">
      <w:t>Conference Call Minutes</w:t>
    </w:r>
  </w:p>
  <w:p w14:paraId="44F32D45" w14:textId="77777777" w:rsidR="00893915" w:rsidRPr="00CA78DB" w:rsidRDefault="00893915" w:rsidP="001F756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BCA0FFBA"/>
    <w:lvl w:ilvl="0" w:tplc="000000C9">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827837"/>
    <w:multiLevelType w:val="hybridMultilevel"/>
    <w:tmpl w:val="3708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81280"/>
    <w:multiLevelType w:val="hybridMultilevel"/>
    <w:tmpl w:val="EA1E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F32CD"/>
    <w:multiLevelType w:val="hybridMultilevel"/>
    <w:tmpl w:val="5582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A0C32"/>
    <w:multiLevelType w:val="hybridMultilevel"/>
    <w:tmpl w:val="2B386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25C82"/>
    <w:multiLevelType w:val="hybridMultilevel"/>
    <w:tmpl w:val="27A2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8108E"/>
    <w:multiLevelType w:val="hybridMultilevel"/>
    <w:tmpl w:val="A8CA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64B24"/>
    <w:multiLevelType w:val="hybridMultilevel"/>
    <w:tmpl w:val="DDA6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FF1CBA"/>
    <w:multiLevelType w:val="hybridMultilevel"/>
    <w:tmpl w:val="DA6A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20557C"/>
    <w:multiLevelType w:val="hybridMultilevel"/>
    <w:tmpl w:val="4BC09A66"/>
    <w:lvl w:ilvl="0" w:tplc="30C45DA8">
      <w:start w:val="3"/>
      <w:numFmt w:val="bullet"/>
      <w:lvlText w:val="-"/>
      <w:lvlJc w:val="left"/>
      <w:pPr>
        <w:ind w:left="720" w:hanging="360"/>
      </w:pPr>
      <w:rPr>
        <w:rFonts w:ascii="Calibri" w:eastAsiaTheme="minorHAnsi" w:hAnsi="Calibri"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3F175C"/>
    <w:multiLevelType w:val="hybridMultilevel"/>
    <w:tmpl w:val="CB225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9C46CA"/>
    <w:multiLevelType w:val="hybridMultilevel"/>
    <w:tmpl w:val="F13C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11"/>
  </w:num>
  <w:num w:numId="6">
    <w:abstractNumId w:val="12"/>
  </w:num>
  <w:num w:numId="7">
    <w:abstractNumId w:val="14"/>
  </w:num>
  <w:num w:numId="8">
    <w:abstractNumId w:val="10"/>
  </w:num>
  <w:num w:numId="9">
    <w:abstractNumId w:val="3"/>
  </w:num>
  <w:num w:numId="10">
    <w:abstractNumId w:val="7"/>
  </w:num>
  <w:num w:numId="11">
    <w:abstractNumId w:val="8"/>
  </w:num>
  <w:num w:numId="12">
    <w:abstractNumId w:val="5"/>
  </w:num>
  <w:num w:numId="13">
    <w:abstractNumId w:val="4"/>
  </w:num>
  <w:num w:numId="14">
    <w:abstractNumId w:val="9"/>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3D"/>
    <w:rsid w:val="00001A82"/>
    <w:rsid w:val="00002510"/>
    <w:rsid w:val="0001355D"/>
    <w:rsid w:val="00013B77"/>
    <w:rsid w:val="00015CF0"/>
    <w:rsid w:val="00024ED8"/>
    <w:rsid w:val="00025860"/>
    <w:rsid w:val="00030048"/>
    <w:rsid w:val="00032A9E"/>
    <w:rsid w:val="0003306C"/>
    <w:rsid w:val="00034E80"/>
    <w:rsid w:val="000410E3"/>
    <w:rsid w:val="0004383F"/>
    <w:rsid w:val="00043854"/>
    <w:rsid w:val="00044E28"/>
    <w:rsid w:val="00045F23"/>
    <w:rsid w:val="00051260"/>
    <w:rsid w:val="00053690"/>
    <w:rsid w:val="00053A15"/>
    <w:rsid w:val="00061316"/>
    <w:rsid w:val="00061EFF"/>
    <w:rsid w:val="00062B9B"/>
    <w:rsid w:val="00065A4F"/>
    <w:rsid w:val="00067C6A"/>
    <w:rsid w:val="00067DC6"/>
    <w:rsid w:val="000729F6"/>
    <w:rsid w:val="00074253"/>
    <w:rsid w:val="00074E90"/>
    <w:rsid w:val="000824B1"/>
    <w:rsid w:val="00085391"/>
    <w:rsid w:val="00092847"/>
    <w:rsid w:val="000935DD"/>
    <w:rsid w:val="000941F5"/>
    <w:rsid w:val="00097200"/>
    <w:rsid w:val="000A2189"/>
    <w:rsid w:val="000A2609"/>
    <w:rsid w:val="000A55B7"/>
    <w:rsid w:val="000A768A"/>
    <w:rsid w:val="000C0F1C"/>
    <w:rsid w:val="000C6930"/>
    <w:rsid w:val="000C6E34"/>
    <w:rsid w:val="000D2ABA"/>
    <w:rsid w:val="000D2F53"/>
    <w:rsid w:val="000D38A1"/>
    <w:rsid w:val="000D59A3"/>
    <w:rsid w:val="000E195E"/>
    <w:rsid w:val="000E4186"/>
    <w:rsid w:val="000E6543"/>
    <w:rsid w:val="000F6247"/>
    <w:rsid w:val="00102A6F"/>
    <w:rsid w:val="001033A8"/>
    <w:rsid w:val="00107E87"/>
    <w:rsid w:val="00121869"/>
    <w:rsid w:val="00126B25"/>
    <w:rsid w:val="00136DFC"/>
    <w:rsid w:val="001403A6"/>
    <w:rsid w:val="00142688"/>
    <w:rsid w:val="00143C17"/>
    <w:rsid w:val="001521F6"/>
    <w:rsid w:val="00152D79"/>
    <w:rsid w:val="001561F8"/>
    <w:rsid w:val="001601A0"/>
    <w:rsid w:val="0017342E"/>
    <w:rsid w:val="001825C2"/>
    <w:rsid w:val="00197664"/>
    <w:rsid w:val="001A380C"/>
    <w:rsid w:val="001A4E93"/>
    <w:rsid w:val="001B1D01"/>
    <w:rsid w:val="001C4594"/>
    <w:rsid w:val="001C4F2D"/>
    <w:rsid w:val="001C58A0"/>
    <w:rsid w:val="001C704C"/>
    <w:rsid w:val="001E29F1"/>
    <w:rsid w:val="001E6BEA"/>
    <w:rsid w:val="001F016F"/>
    <w:rsid w:val="001F7561"/>
    <w:rsid w:val="00205208"/>
    <w:rsid w:val="00205D49"/>
    <w:rsid w:val="0020702F"/>
    <w:rsid w:val="00212AC7"/>
    <w:rsid w:val="00214546"/>
    <w:rsid w:val="00214716"/>
    <w:rsid w:val="00220472"/>
    <w:rsid w:val="00224A99"/>
    <w:rsid w:val="00225BBE"/>
    <w:rsid w:val="00225D9D"/>
    <w:rsid w:val="00226AC3"/>
    <w:rsid w:val="00232D53"/>
    <w:rsid w:val="00233810"/>
    <w:rsid w:val="00242F5F"/>
    <w:rsid w:val="00250EFA"/>
    <w:rsid w:val="00253D30"/>
    <w:rsid w:val="00263B83"/>
    <w:rsid w:val="00267EB4"/>
    <w:rsid w:val="00271D7F"/>
    <w:rsid w:val="00272250"/>
    <w:rsid w:val="00273391"/>
    <w:rsid w:val="002750F9"/>
    <w:rsid w:val="0027537F"/>
    <w:rsid w:val="00277737"/>
    <w:rsid w:val="0028239F"/>
    <w:rsid w:val="00284ED7"/>
    <w:rsid w:val="002918C0"/>
    <w:rsid w:val="00292331"/>
    <w:rsid w:val="0029327B"/>
    <w:rsid w:val="00294F06"/>
    <w:rsid w:val="002A279C"/>
    <w:rsid w:val="002A3DA2"/>
    <w:rsid w:val="002A42A4"/>
    <w:rsid w:val="002C4D9F"/>
    <w:rsid w:val="002C63E4"/>
    <w:rsid w:val="002D21B0"/>
    <w:rsid w:val="002D5BE0"/>
    <w:rsid w:val="002E2465"/>
    <w:rsid w:val="002F2220"/>
    <w:rsid w:val="003023A0"/>
    <w:rsid w:val="0030550D"/>
    <w:rsid w:val="00316D51"/>
    <w:rsid w:val="0032186C"/>
    <w:rsid w:val="00322517"/>
    <w:rsid w:val="00322C45"/>
    <w:rsid w:val="00323E0E"/>
    <w:rsid w:val="00324F41"/>
    <w:rsid w:val="00326090"/>
    <w:rsid w:val="0033293B"/>
    <w:rsid w:val="0033303F"/>
    <w:rsid w:val="0033344C"/>
    <w:rsid w:val="00333C35"/>
    <w:rsid w:val="0033689B"/>
    <w:rsid w:val="0034665B"/>
    <w:rsid w:val="00350ECD"/>
    <w:rsid w:val="00355AA3"/>
    <w:rsid w:val="003637C6"/>
    <w:rsid w:val="003649CE"/>
    <w:rsid w:val="00364E0E"/>
    <w:rsid w:val="00374389"/>
    <w:rsid w:val="00376639"/>
    <w:rsid w:val="00376768"/>
    <w:rsid w:val="0037678B"/>
    <w:rsid w:val="00380BC8"/>
    <w:rsid w:val="00384258"/>
    <w:rsid w:val="00386ED8"/>
    <w:rsid w:val="00390574"/>
    <w:rsid w:val="00394177"/>
    <w:rsid w:val="00395E19"/>
    <w:rsid w:val="00397E71"/>
    <w:rsid w:val="003A25CF"/>
    <w:rsid w:val="003A7DD1"/>
    <w:rsid w:val="003B13E8"/>
    <w:rsid w:val="003B1E18"/>
    <w:rsid w:val="003B4D12"/>
    <w:rsid w:val="003B583A"/>
    <w:rsid w:val="003C6DAB"/>
    <w:rsid w:val="003D073E"/>
    <w:rsid w:val="003D2BEE"/>
    <w:rsid w:val="003D5030"/>
    <w:rsid w:val="003E2F00"/>
    <w:rsid w:val="003E3DB5"/>
    <w:rsid w:val="003F4F93"/>
    <w:rsid w:val="0040050C"/>
    <w:rsid w:val="00403ECC"/>
    <w:rsid w:val="00405351"/>
    <w:rsid w:val="00410412"/>
    <w:rsid w:val="00415BD6"/>
    <w:rsid w:val="00417828"/>
    <w:rsid w:val="00425290"/>
    <w:rsid w:val="004257DA"/>
    <w:rsid w:val="00426F9E"/>
    <w:rsid w:val="00433D5E"/>
    <w:rsid w:val="00433F13"/>
    <w:rsid w:val="004354F2"/>
    <w:rsid w:val="00436CEE"/>
    <w:rsid w:val="004432A7"/>
    <w:rsid w:val="00450F7A"/>
    <w:rsid w:val="004526DD"/>
    <w:rsid w:val="00456E0A"/>
    <w:rsid w:val="00457213"/>
    <w:rsid w:val="00461EEE"/>
    <w:rsid w:val="004622A6"/>
    <w:rsid w:val="0046298B"/>
    <w:rsid w:val="00462E12"/>
    <w:rsid w:val="00472E51"/>
    <w:rsid w:val="00472ECC"/>
    <w:rsid w:val="00473168"/>
    <w:rsid w:val="0047466E"/>
    <w:rsid w:val="00476190"/>
    <w:rsid w:val="00476600"/>
    <w:rsid w:val="004778F9"/>
    <w:rsid w:val="00477990"/>
    <w:rsid w:val="00477CE6"/>
    <w:rsid w:val="00483511"/>
    <w:rsid w:val="00483549"/>
    <w:rsid w:val="00483BA7"/>
    <w:rsid w:val="00485A13"/>
    <w:rsid w:val="00491203"/>
    <w:rsid w:val="00497512"/>
    <w:rsid w:val="004A38B7"/>
    <w:rsid w:val="004A4E5E"/>
    <w:rsid w:val="004A7976"/>
    <w:rsid w:val="004B30FA"/>
    <w:rsid w:val="004C1688"/>
    <w:rsid w:val="004C2F57"/>
    <w:rsid w:val="004C56B9"/>
    <w:rsid w:val="004C56EB"/>
    <w:rsid w:val="004C7BE3"/>
    <w:rsid w:val="004D017C"/>
    <w:rsid w:val="004D0A52"/>
    <w:rsid w:val="004D3347"/>
    <w:rsid w:val="004E3F54"/>
    <w:rsid w:val="004E66D9"/>
    <w:rsid w:val="004E7EAD"/>
    <w:rsid w:val="004F1216"/>
    <w:rsid w:val="004F5667"/>
    <w:rsid w:val="004F6A16"/>
    <w:rsid w:val="00500CCD"/>
    <w:rsid w:val="00505EE1"/>
    <w:rsid w:val="00512FDF"/>
    <w:rsid w:val="00516204"/>
    <w:rsid w:val="00521E18"/>
    <w:rsid w:val="00527D6A"/>
    <w:rsid w:val="00530BD8"/>
    <w:rsid w:val="005336F0"/>
    <w:rsid w:val="00534255"/>
    <w:rsid w:val="00534C6F"/>
    <w:rsid w:val="00536C34"/>
    <w:rsid w:val="00561A6A"/>
    <w:rsid w:val="005639C5"/>
    <w:rsid w:val="00590B2C"/>
    <w:rsid w:val="00594A4E"/>
    <w:rsid w:val="0059678F"/>
    <w:rsid w:val="0059758E"/>
    <w:rsid w:val="005A387C"/>
    <w:rsid w:val="005B0FD0"/>
    <w:rsid w:val="005B4969"/>
    <w:rsid w:val="005C7E4A"/>
    <w:rsid w:val="005D0BC9"/>
    <w:rsid w:val="005D1444"/>
    <w:rsid w:val="005D4F38"/>
    <w:rsid w:val="005D538C"/>
    <w:rsid w:val="005D60EF"/>
    <w:rsid w:val="005D70BD"/>
    <w:rsid w:val="005E3528"/>
    <w:rsid w:val="005E75AE"/>
    <w:rsid w:val="005F4E12"/>
    <w:rsid w:val="00600B4E"/>
    <w:rsid w:val="00605110"/>
    <w:rsid w:val="006054CA"/>
    <w:rsid w:val="00610F2A"/>
    <w:rsid w:val="00613CA8"/>
    <w:rsid w:val="00615F92"/>
    <w:rsid w:val="00616DE1"/>
    <w:rsid w:val="00630C65"/>
    <w:rsid w:val="006312DE"/>
    <w:rsid w:val="00637FF0"/>
    <w:rsid w:val="00640706"/>
    <w:rsid w:val="0064101D"/>
    <w:rsid w:val="00654475"/>
    <w:rsid w:val="00654DEA"/>
    <w:rsid w:val="006551AE"/>
    <w:rsid w:val="00663572"/>
    <w:rsid w:val="00665CB5"/>
    <w:rsid w:val="00670B7A"/>
    <w:rsid w:val="00682B65"/>
    <w:rsid w:val="0068550E"/>
    <w:rsid w:val="00687105"/>
    <w:rsid w:val="0069176A"/>
    <w:rsid w:val="00693A6B"/>
    <w:rsid w:val="00697071"/>
    <w:rsid w:val="006A0296"/>
    <w:rsid w:val="006A108A"/>
    <w:rsid w:val="006A462F"/>
    <w:rsid w:val="006B00CD"/>
    <w:rsid w:val="006B4A3F"/>
    <w:rsid w:val="006B68D4"/>
    <w:rsid w:val="006C0C7E"/>
    <w:rsid w:val="006C5AE9"/>
    <w:rsid w:val="006E046D"/>
    <w:rsid w:val="006E17B8"/>
    <w:rsid w:val="006E6399"/>
    <w:rsid w:val="006F0129"/>
    <w:rsid w:val="006F1864"/>
    <w:rsid w:val="006F2B6F"/>
    <w:rsid w:val="006F3FD4"/>
    <w:rsid w:val="006F4119"/>
    <w:rsid w:val="006F427D"/>
    <w:rsid w:val="006F519A"/>
    <w:rsid w:val="006F5BA1"/>
    <w:rsid w:val="006F7619"/>
    <w:rsid w:val="0070320B"/>
    <w:rsid w:val="00703439"/>
    <w:rsid w:val="00706B9B"/>
    <w:rsid w:val="007111CC"/>
    <w:rsid w:val="00712116"/>
    <w:rsid w:val="00714733"/>
    <w:rsid w:val="00726067"/>
    <w:rsid w:val="007323D1"/>
    <w:rsid w:val="00733D76"/>
    <w:rsid w:val="0073749F"/>
    <w:rsid w:val="007400A5"/>
    <w:rsid w:val="007401FE"/>
    <w:rsid w:val="00740D23"/>
    <w:rsid w:val="00742C5A"/>
    <w:rsid w:val="00744A00"/>
    <w:rsid w:val="00746653"/>
    <w:rsid w:val="0075141A"/>
    <w:rsid w:val="00762812"/>
    <w:rsid w:val="00764DDC"/>
    <w:rsid w:val="00767F5D"/>
    <w:rsid w:val="00774BBB"/>
    <w:rsid w:val="00777538"/>
    <w:rsid w:val="007800C3"/>
    <w:rsid w:val="0078132A"/>
    <w:rsid w:val="00786088"/>
    <w:rsid w:val="007877B2"/>
    <w:rsid w:val="0079168C"/>
    <w:rsid w:val="007916CC"/>
    <w:rsid w:val="00792CCF"/>
    <w:rsid w:val="00795356"/>
    <w:rsid w:val="00795411"/>
    <w:rsid w:val="00796EDF"/>
    <w:rsid w:val="00797DEE"/>
    <w:rsid w:val="007A1F83"/>
    <w:rsid w:val="007B159D"/>
    <w:rsid w:val="007B3A61"/>
    <w:rsid w:val="007C74D4"/>
    <w:rsid w:val="007D1513"/>
    <w:rsid w:val="007D437C"/>
    <w:rsid w:val="007E168F"/>
    <w:rsid w:val="007E1912"/>
    <w:rsid w:val="007E4EA4"/>
    <w:rsid w:val="007E6130"/>
    <w:rsid w:val="007F2EE9"/>
    <w:rsid w:val="007F71F1"/>
    <w:rsid w:val="008159C5"/>
    <w:rsid w:val="00827BBB"/>
    <w:rsid w:val="00832A49"/>
    <w:rsid w:val="0083302F"/>
    <w:rsid w:val="0083499A"/>
    <w:rsid w:val="00836274"/>
    <w:rsid w:val="00841426"/>
    <w:rsid w:val="00841A2F"/>
    <w:rsid w:val="00844626"/>
    <w:rsid w:val="0084755B"/>
    <w:rsid w:val="00856AA1"/>
    <w:rsid w:val="00863EAC"/>
    <w:rsid w:val="0086745E"/>
    <w:rsid w:val="0087188C"/>
    <w:rsid w:val="008754A2"/>
    <w:rsid w:val="008769D9"/>
    <w:rsid w:val="008778EA"/>
    <w:rsid w:val="008807E4"/>
    <w:rsid w:val="00881032"/>
    <w:rsid w:val="00892A59"/>
    <w:rsid w:val="00893915"/>
    <w:rsid w:val="00897695"/>
    <w:rsid w:val="008A1434"/>
    <w:rsid w:val="008A545E"/>
    <w:rsid w:val="008A780E"/>
    <w:rsid w:val="008B2876"/>
    <w:rsid w:val="008B2A76"/>
    <w:rsid w:val="008C1735"/>
    <w:rsid w:val="008C2021"/>
    <w:rsid w:val="008D1700"/>
    <w:rsid w:val="008D2C25"/>
    <w:rsid w:val="008D2E00"/>
    <w:rsid w:val="008D4D3D"/>
    <w:rsid w:val="008D57F4"/>
    <w:rsid w:val="008E1577"/>
    <w:rsid w:val="008E2D38"/>
    <w:rsid w:val="008E5CA6"/>
    <w:rsid w:val="008E7382"/>
    <w:rsid w:val="008E7963"/>
    <w:rsid w:val="008F2D07"/>
    <w:rsid w:val="008F3F56"/>
    <w:rsid w:val="008F60F7"/>
    <w:rsid w:val="0090372E"/>
    <w:rsid w:val="009048C8"/>
    <w:rsid w:val="00905D53"/>
    <w:rsid w:val="0092031F"/>
    <w:rsid w:val="009213DE"/>
    <w:rsid w:val="009243E4"/>
    <w:rsid w:val="0092455E"/>
    <w:rsid w:val="00924A7F"/>
    <w:rsid w:val="00927545"/>
    <w:rsid w:val="009320E5"/>
    <w:rsid w:val="00933EF7"/>
    <w:rsid w:val="00934469"/>
    <w:rsid w:val="0094035B"/>
    <w:rsid w:val="00945A44"/>
    <w:rsid w:val="0095389D"/>
    <w:rsid w:val="00972C39"/>
    <w:rsid w:val="009744B5"/>
    <w:rsid w:val="0097663E"/>
    <w:rsid w:val="00976F5F"/>
    <w:rsid w:val="009771D3"/>
    <w:rsid w:val="00977604"/>
    <w:rsid w:val="009805FF"/>
    <w:rsid w:val="00981606"/>
    <w:rsid w:val="0098212E"/>
    <w:rsid w:val="00982CE6"/>
    <w:rsid w:val="00983837"/>
    <w:rsid w:val="00983D6F"/>
    <w:rsid w:val="0098450D"/>
    <w:rsid w:val="00986148"/>
    <w:rsid w:val="0098640A"/>
    <w:rsid w:val="00992C4D"/>
    <w:rsid w:val="009947BC"/>
    <w:rsid w:val="009949F8"/>
    <w:rsid w:val="009956A3"/>
    <w:rsid w:val="0099598A"/>
    <w:rsid w:val="009A05FC"/>
    <w:rsid w:val="009A0B8F"/>
    <w:rsid w:val="009A1B0F"/>
    <w:rsid w:val="009A43DB"/>
    <w:rsid w:val="009A61DC"/>
    <w:rsid w:val="009A7CFE"/>
    <w:rsid w:val="009B20F6"/>
    <w:rsid w:val="009C0078"/>
    <w:rsid w:val="009C0792"/>
    <w:rsid w:val="009E00B3"/>
    <w:rsid w:val="009E205E"/>
    <w:rsid w:val="009E265B"/>
    <w:rsid w:val="009E569D"/>
    <w:rsid w:val="009F0253"/>
    <w:rsid w:val="009F270C"/>
    <w:rsid w:val="009F7293"/>
    <w:rsid w:val="00A02962"/>
    <w:rsid w:val="00A02B83"/>
    <w:rsid w:val="00A05EC0"/>
    <w:rsid w:val="00A062B3"/>
    <w:rsid w:val="00A069D4"/>
    <w:rsid w:val="00A125CB"/>
    <w:rsid w:val="00A227C0"/>
    <w:rsid w:val="00A301AD"/>
    <w:rsid w:val="00A34004"/>
    <w:rsid w:val="00A35299"/>
    <w:rsid w:val="00A35B63"/>
    <w:rsid w:val="00A371A3"/>
    <w:rsid w:val="00A37F05"/>
    <w:rsid w:val="00A40376"/>
    <w:rsid w:val="00A47BEE"/>
    <w:rsid w:val="00A47F36"/>
    <w:rsid w:val="00A53566"/>
    <w:rsid w:val="00A548D1"/>
    <w:rsid w:val="00A54D5F"/>
    <w:rsid w:val="00A60D03"/>
    <w:rsid w:val="00A60D66"/>
    <w:rsid w:val="00A647ED"/>
    <w:rsid w:val="00A732EF"/>
    <w:rsid w:val="00A77190"/>
    <w:rsid w:val="00A93E8A"/>
    <w:rsid w:val="00AA41C7"/>
    <w:rsid w:val="00AA4C57"/>
    <w:rsid w:val="00AA6C52"/>
    <w:rsid w:val="00AB1E7D"/>
    <w:rsid w:val="00AB4B2D"/>
    <w:rsid w:val="00AB6022"/>
    <w:rsid w:val="00AC51E5"/>
    <w:rsid w:val="00AC5E03"/>
    <w:rsid w:val="00AC6837"/>
    <w:rsid w:val="00AC7877"/>
    <w:rsid w:val="00AC7E8B"/>
    <w:rsid w:val="00AD6975"/>
    <w:rsid w:val="00AE2AFF"/>
    <w:rsid w:val="00AE4980"/>
    <w:rsid w:val="00AF08AD"/>
    <w:rsid w:val="00AF5CCB"/>
    <w:rsid w:val="00AF6E14"/>
    <w:rsid w:val="00B031A5"/>
    <w:rsid w:val="00B07790"/>
    <w:rsid w:val="00B1180C"/>
    <w:rsid w:val="00B13E7F"/>
    <w:rsid w:val="00B14342"/>
    <w:rsid w:val="00B16DE3"/>
    <w:rsid w:val="00B16E1F"/>
    <w:rsid w:val="00B24677"/>
    <w:rsid w:val="00B2562A"/>
    <w:rsid w:val="00B25B2D"/>
    <w:rsid w:val="00B3398E"/>
    <w:rsid w:val="00B372EC"/>
    <w:rsid w:val="00B41C08"/>
    <w:rsid w:val="00B45889"/>
    <w:rsid w:val="00B55FD8"/>
    <w:rsid w:val="00B60C77"/>
    <w:rsid w:val="00B6277D"/>
    <w:rsid w:val="00B64FD7"/>
    <w:rsid w:val="00B66A7A"/>
    <w:rsid w:val="00B7131F"/>
    <w:rsid w:val="00B76D95"/>
    <w:rsid w:val="00B919E8"/>
    <w:rsid w:val="00B9210A"/>
    <w:rsid w:val="00B9374B"/>
    <w:rsid w:val="00BA2636"/>
    <w:rsid w:val="00BA4B81"/>
    <w:rsid w:val="00BB70D5"/>
    <w:rsid w:val="00BB7499"/>
    <w:rsid w:val="00BD0574"/>
    <w:rsid w:val="00BD064E"/>
    <w:rsid w:val="00BD17A9"/>
    <w:rsid w:val="00BD55C3"/>
    <w:rsid w:val="00BF6408"/>
    <w:rsid w:val="00BF6E79"/>
    <w:rsid w:val="00C04E08"/>
    <w:rsid w:val="00C0527B"/>
    <w:rsid w:val="00C07703"/>
    <w:rsid w:val="00C1774A"/>
    <w:rsid w:val="00C22759"/>
    <w:rsid w:val="00C30729"/>
    <w:rsid w:val="00C30CAA"/>
    <w:rsid w:val="00C316A3"/>
    <w:rsid w:val="00C330BC"/>
    <w:rsid w:val="00C34141"/>
    <w:rsid w:val="00C42F3A"/>
    <w:rsid w:val="00C44232"/>
    <w:rsid w:val="00C44568"/>
    <w:rsid w:val="00C56565"/>
    <w:rsid w:val="00C730AA"/>
    <w:rsid w:val="00C8296C"/>
    <w:rsid w:val="00C87D23"/>
    <w:rsid w:val="00C905BC"/>
    <w:rsid w:val="00C908CB"/>
    <w:rsid w:val="00CB163D"/>
    <w:rsid w:val="00CB2151"/>
    <w:rsid w:val="00CB36D5"/>
    <w:rsid w:val="00CB55C2"/>
    <w:rsid w:val="00CB6965"/>
    <w:rsid w:val="00CC40B7"/>
    <w:rsid w:val="00CD4211"/>
    <w:rsid w:val="00CD46B6"/>
    <w:rsid w:val="00CD6F39"/>
    <w:rsid w:val="00CE1005"/>
    <w:rsid w:val="00CE1026"/>
    <w:rsid w:val="00CE17AC"/>
    <w:rsid w:val="00CE4864"/>
    <w:rsid w:val="00CF3CCC"/>
    <w:rsid w:val="00D00992"/>
    <w:rsid w:val="00D0197D"/>
    <w:rsid w:val="00D02552"/>
    <w:rsid w:val="00D14495"/>
    <w:rsid w:val="00D14791"/>
    <w:rsid w:val="00D159E4"/>
    <w:rsid w:val="00D173B7"/>
    <w:rsid w:val="00D224AB"/>
    <w:rsid w:val="00D26D9B"/>
    <w:rsid w:val="00D3133E"/>
    <w:rsid w:val="00D31CAE"/>
    <w:rsid w:val="00D3429F"/>
    <w:rsid w:val="00D51A69"/>
    <w:rsid w:val="00D56D09"/>
    <w:rsid w:val="00D56F35"/>
    <w:rsid w:val="00D62432"/>
    <w:rsid w:val="00D6259C"/>
    <w:rsid w:val="00D63434"/>
    <w:rsid w:val="00D725E8"/>
    <w:rsid w:val="00D76C92"/>
    <w:rsid w:val="00D80610"/>
    <w:rsid w:val="00D82318"/>
    <w:rsid w:val="00D835A1"/>
    <w:rsid w:val="00D85BC0"/>
    <w:rsid w:val="00D93028"/>
    <w:rsid w:val="00D96987"/>
    <w:rsid w:val="00D96A90"/>
    <w:rsid w:val="00D97422"/>
    <w:rsid w:val="00D979CA"/>
    <w:rsid w:val="00DA5664"/>
    <w:rsid w:val="00DB20A7"/>
    <w:rsid w:val="00DB3521"/>
    <w:rsid w:val="00DB55AA"/>
    <w:rsid w:val="00DC4498"/>
    <w:rsid w:val="00DD13F5"/>
    <w:rsid w:val="00DD1739"/>
    <w:rsid w:val="00DD611A"/>
    <w:rsid w:val="00DD6894"/>
    <w:rsid w:val="00DF24AD"/>
    <w:rsid w:val="00DF2EF6"/>
    <w:rsid w:val="00DF498F"/>
    <w:rsid w:val="00DF76B9"/>
    <w:rsid w:val="00E00435"/>
    <w:rsid w:val="00E00A71"/>
    <w:rsid w:val="00E02F13"/>
    <w:rsid w:val="00E07ECC"/>
    <w:rsid w:val="00E10ED8"/>
    <w:rsid w:val="00E1235F"/>
    <w:rsid w:val="00E21428"/>
    <w:rsid w:val="00E22ED0"/>
    <w:rsid w:val="00E235C7"/>
    <w:rsid w:val="00E35361"/>
    <w:rsid w:val="00E36DD1"/>
    <w:rsid w:val="00E40704"/>
    <w:rsid w:val="00E4351E"/>
    <w:rsid w:val="00E46355"/>
    <w:rsid w:val="00E505D6"/>
    <w:rsid w:val="00E50A2A"/>
    <w:rsid w:val="00E514B9"/>
    <w:rsid w:val="00E64767"/>
    <w:rsid w:val="00E6757E"/>
    <w:rsid w:val="00E76F15"/>
    <w:rsid w:val="00E80141"/>
    <w:rsid w:val="00E81977"/>
    <w:rsid w:val="00E82299"/>
    <w:rsid w:val="00E827A5"/>
    <w:rsid w:val="00E9575B"/>
    <w:rsid w:val="00EA6E23"/>
    <w:rsid w:val="00EA748F"/>
    <w:rsid w:val="00EB32AC"/>
    <w:rsid w:val="00EB68BD"/>
    <w:rsid w:val="00ED0DCE"/>
    <w:rsid w:val="00ED2683"/>
    <w:rsid w:val="00ED3105"/>
    <w:rsid w:val="00ED3A72"/>
    <w:rsid w:val="00ED57FB"/>
    <w:rsid w:val="00EE5093"/>
    <w:rsid w:val="00EE5F44"/>
    <w:rsid w:val="00EF7220"/>
    <w:rsid w:val="00F003EF"/>
    <w:rsid w:val="00F02551"/>
    <w:rsid w:val="00F02E53"/>
    <w:rsid w:val="00F064CD"/>
    <w:rsid w:val="00F17897"/>
    <w:rsid w:val="00F26766"/>
    <w:rsid w:val="00F27FE5"/>
    <w:rsid w:val="00F3177E"/>
    <w:rsid w:val="00F35034"/>
    <w:rsid w:val="00F52D33"/>
    <w:rsid w:val="00F60872"/>
    <w:rsid w:val="00F6152E"/>
    <w:rsid w:val="00F67AE7"/>
    <w:rsid w:val="00F70B27"/>
    <w:rsid w:val="00F8684A"/>
    <w:rsid w:val="00F870C6"/>
    <w:rsid w:val="00F90CDB"/>
    <w:rsid w:val="00F96408"/>
    <w:rsid w:val="00FA3327"/>
    <w:rsid w:val="00FA5491"/>
    <w:rsid w:val="00FA766A"/>
    <w:rsid w:val="00FB79C8"/>
    <w:rsid w:val="00FC282C"/>
    <w:rsid w:val="00FC4EAE"/>
    <w:rsid w:val="00FC71A8"/>
    <w:rsid w:val="00FD1FDC"/>
    <w:rsid w:val="00FD7D55"/>
    <w:rsid w:val="00FE162E"/>
    <w:rsid w:val="00FE67B1"/>
    <w:rsid w:val="00FF012C"/>
    <w:rsid w:val="00FF0CC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8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72">
      <w:bodyDiv w:val="1"/>
      <w:marLeft w:val="0"/>
      <w:marRight w:val="0"/>
      <w:marTop w:val="0"/>
      <w:marBottom w:val="0"/>
      <w:divBdr>
        <w:top w:val="none" w:sz="0" w:space="0" w:color="auto"/>
        <w:left w:val="none" w:sz="0" w:space="0" w:color="auto"/>
        <w:bottom w:val="none" w:sz="0" w:space="0" w:color="auto"/>
        <w:right w:val="none" w:sz="0" w:space="0" w:color="auto"/>
      </w:divBdr>
    </w:div>
    <w:div w:id="30156986">
      <w:bodyDiv w:val="1"/>
      <w:marLeft w:val="0"/>
      <w:marRight w:val="0"/>
      <w:marTop w:val="0"/>
      <w:marBottom w:val="0"/>
      <w:divBdr>
        <w:top w:val="none" w:sz="0" w:space="0" w:color="auto"/>
        <w:left w:val="none" w:sz="0" w:space="0" w:color="auto"/>
        <w:bottom w:val="none" w:sz="0" w:space="0" w:color="auto"/>
        <w:right w:val="none" w:sz="0" w:space="0" w:color="auto"/>
      </w:divBdr>
    </w:div>
    <w:div w:id="53237795">
      <w:bodyDiv w:val="1"/>
      <w:marLeft w:val="0"/>
      <w:marRight w:val="0"/>
      <w:marTop w:val="0"/>
      <w:marBottom w:val="0"/>
      <w:divBdr>
        <w:top w:val="none" w:sz="0" w:space="0" w:color="auto"/>
        <w:left w:val="none" w:sz="0" w:space="0" w:color="auto"/>
        <w:bottom w:val="none" w:sz="0" w:space="0" w:color="auto"/>
        <w:right w:val="none" w:sz="0" w:space="0" w:color="auto"/>
      </w:divBdr>
    </w:div>
    <w:div w:id="142161204">
      <w:bodyDiv w:val="1"/>
      <w:marLeft w:val="0"/>
      <w:marRight w:val="0"/>
      <w:marTop w:val="0"/>
      <w:marBottom w:val="0"/>
      <w:divBdr>
        <w:top w:val="none" w:sz="0" w:space="0" w:color="auto"/>
        <w:left w:val="none" w:sz="0" w:space="0" w:color="auto"/>
        <w:bottom w:val="none" w:sz="0" w:space="0" w:color="auto"/>
        <w:right w:val="none" w:sz="0" w:space="0" w:color="auto"/>
      </w:divBdr>
    </w:div>
    <w:div w:id="176238770">
      <w:bodyDiv w:val="1"/>
      <w:marLeft w:val="0"/>
      <w:marRight w:val="0"/>
      <w:marTop w:val="0"/>
      <w:marBottom w:val="0"/>
      <w:divBdr>
        <w:top w:val="none" w:sz="0" w:space="0" w:color="auto"/>
        <w:left w:val="none" w:sz="0" w:space="0" w:color="auto"/>
        <w:bottom w:val="none" w:sz="0" w:space="0" w:color="auto"/>
        <w:right w:val="none" w:sz="0" w:space="0" w:color="auto"/>
      </w:divBdr>
    </w:div>
    <w:div w:id="200947165">
      <w:bodyDiv w:val="1"/>
      <w:marLeft w:val="0"/>
      <w:marRight w:val="0"/>
      <w:marTop w:val="0"/>
      <w:marBottom w:val="0"/>
      <w:divBdr>
        <w:top w:val="none" w:sz="0" w:space="0" w:color="auto"/>
        <w:left w:val="none" w:sz="0" w:space="0" w:color="auto"/>
        <w:bottom w:val="none" w:sz="0" w:space="0" w:color="auto"/>
        <w:right w:val="none" w:sz="0" w:space="0" w:color="auto"/>
      </w:divBdr>
    </w:div>
    <w:div w:id="255675644">
      <w:bodyDiv w:val="1"/>
      <w:marLeft w:val="0"/>
      <w:marRight w:val="0"/>
      <w:marTop w:val="0"/>
      <w:marBottom w:val="0"/>
      <w:divBdr>
        <w:top w:val="none" w:sz="0" w:space="0" w:color="auto"/>
        <w:left w:val="none" w:sz="0" w:space="0" w:color="auto"/>
        <w:bottom w:val="none" w:sz="0" w:space="0" w:color="auto"/>
        <w:right w:val="none" w:sz="0" w:space="0" w:color="auto"/>
      </w:divBdr>
    </w:div>
    <w:div w:id="319820691">
      <w:bodyDiv w:val="1"/>
      <w:marLeft w:val="0"/>
      <w:marRight w:val="0"/>
      <w:marTop w:val="0"/>
      <w:marBottom w:val="0"/>
      <w:divBdr>
        <w:top w:val="none" w:sz="0" w:space="0" w:color="auto"/>
        <w:left w:val="none" w:sz="0" w:space="0" w:color="auto"/>
        <w:bottom w:val="none" w:sz="0" w:space="0" w:color="auto"/>
        <w:right w:val="none" w:sz="0" w:space="0" w:color="auto"/>
      </w:divBdr>
    </w:div>
    <w:div w:id="384332395">
      <w:bodyDiv w:val="1"/>
      <w:marLeft w:val="0"/>
      <w:marRight w:val="0"/>
      <w:marTop w:val="0"/>
      <w:marBottom w:val="0"/>
      <w:divBdr>
        <w:top w:val="none" w:sz="0" w:space="0" w:color="auto"/>
        <w:left w:val="none" w:sz="0" w:space="0" w:color="auto"/>
        <w:bottom w:val="none" w:sz="0" w:space="0" w:color="auto"/>
        <w:right w:val="none" w:sz="0" w:space="0" w:color="auto"/>
      </w:divBdr>
    </w:div>
    <w:div w:id="395587330">
      <w:bodyDiv w:val="1"/>
      <w:marLeft w:val="0"/>
      <w:marRight w:val="0"/>
      <w:marTop w:val="0"/>
      <w:marBottom w:val="0"/>
      <w:divBdr>
        <w:top w:val="none" w:sz="0" w:space="0" w:color="auto"/>
        <w:left w:val="none" w:sz="0" w:space="0" w:color="auto"/>
        <w:bottom w:val="none" w:sz="0" w:space="0" w:color="auto"/>
        <w:right w:val="none" w:sz="0" w:space="0" w:color="auto"/>
      </w:divBdr>
    </w:div>
    <w:div w:id="411852463">
      <w:bodyDiv w:val="1"/>
      <w:marLeft w:val="0"/>
      <w:marRight w:val="0"/>
      <w:marTop w:val="0"/>
      <w:marBottom w:val="0"/>
      <w:divBdr>
        <w:top w:val="none" w:sz="0" w:space="0" w:color="auto"/>
        <w:left w:val="none" w:sz="0" w:space="0" w:color="auto"/>
        <w:bottom w:val="none" w:sz="0" w:space="0" w:color="auto"/>
        <w:right w:val="none" w:sz="0" w:space="0" w:color="auto"/>
      </w:divBdr>
    </w:div>
    <w:div w:id="438335080">
      <w:bodyDiv w:val="1"/>
      <w:marLeft w:val="0"/>
      <w:marRight w:val="0"/>
      <w:marTop w:val="0"/>
      <w:marBottom w:val="0"/>
      <w:divBdr>
        <w:top w:val="none" w:sz="0" w:space="0" w:color="auto"/>
        <w:left w:val="none" w:sz="0" w:space="0" w:color="auto"/>
        <w:bottom w:val="none" w:sz="0" w:space="0" w:color="auto"/>
        <w:right w:val="none" w:sz="0" w:space="0" w:color="auto"/>
      </w:divBdr>
    </w:div>
    <w:div w:id="448007867">
      <w:bodyDiv w:val="1"/>
      <w:marLeft w:val="0"/>
      <w:marRight w:val="0"/>
      <w:marTop w:val="0"/>
      <w:marBottom w:val="0"/>
      <w:divBdr>
        <w:top w:val="none" w:sz="0" w:space="0" w:color="auto"/>
        <w:left w:val="none" w:sz="0" w:space="0" w:color="auto"/>
        <w:bottom w:val="none" w:sz="0" w:space="0" w:color="auto"/>
        <w:right w:val="none" w:sz="0" w:space="0" w:color="auto"/>
      </w:divBdr>
    </w:div>
    <w:div w:id="448664842">
      <w:bodyDiv w:val="1"/>
      <w:marLeft w:val="0"/>
      <w:marRight w:val="0"/>
      <w:marTop w:val="0"/>
      <w:marBottom w:val="0"/>
      <w:divBdr>
        <w:top w:val="none" w:sz="0" w:space="0" w:color="auto"/>
        <w:left w:val="none" w:sz="0" w:space="0" w:color="auto"/>
        <w:bottom w:val="none" w:sz="0" w:space="0" w:color="auto"/>
        <w:right w:val="none" w:sz="0" w:space="0" w:color="auto"/>
      </w:divBdr>
    </w:div>
    <w:div w:id="463349435">
      <w:bodyDiv w:val="1"/>
      <w:marLeft w:val="0"/>
      <w:marRight w:val="0"/>
      <w:marTop w:val="0"/>
      <w:marBottom w:val="0"/>
      <w:divBdr>
        <w:top w:val="none" w:sz="0" w:space="0" w:color="auto"/>
        <w:left w:val="none" w:sz="0" w:space="0" w:color="auto"/>
        <w:bottom w:val="none" w:sz="0" w:space="0" w:color="auto"/>
        <w:right w:val="none" w:sz="0" w:space="0" w:color="auto"/>
      </w:divBdr>
    </w:div>
    <w:div w:id="499196799">
      <w:bodyDiv w:val="1"/>
      <w:marLeft w:val="0"/>
      <w:marRight w:val="0"/>
      <w:marTop w:val="0"/>
      <w:marBottom w:val="0"/>
      <w:divBdr>
        <w:top w:val="none" w:sz="0" w:space="0" w:color="auto"/>
        <w:left w:val="none" w:sz="0" w:space="0" w:color="auto"/>
        <w:bottom w:val="none" w:sz="0" w:space="0" w:color="auto"/>
        <w:right w:val="none" w:sz="0" w:space="0" w:color="auto"/>
      </w:divBdr>
    </w:div>
    <w:div w:id="500655570">
      <w:bodyDiv w:val="1"/>
      <w:marLeft w:val="0"/>
      <w:marRight w:val="0"/>
      <w:marTop w:val="0"/>
      <w:marBottom w:val="0"/>
      <w:divBdr>
        <w:top w:val="none" w:sz="0" w:space="0" w:color="auto"/>
        <w:left w:val="none" w:sz="0" w:space="0" w:color="auto"/>
        <w:bottom w:val="none" w:sz="0" w:space="0" w:color="auto"/>
        <w:right w:val="none" w:sz="0" w:space="0" w:color="auto"/>
      </w:divBdr>
    </w:div>
    <w:div w:id="528883132">
      <w:bodyDiv w:val="1"/>
      <w:marLeft w:val="0"/>
      <w:marRight w:val="0"/>
      <w:marTop w:val="0"/>
      <w:marBottom w:val="0"/>
      <w:divBdr>
        <w:top w:val="none" w:sz="0" w:space="0" w:color="auto"/>
        <w:left w:val="none" w:sz="0" w:space="0" w:color="auto"/>
        <w:bottom w:val="none" w:sz="0" w:space="0" w:color="auto"/>
        <w:right w:val="none" w:sz="0" w:space="0" w:color="auto"/>
      </w:divBdr>
    </w:div>
    <w:div w:id="540872378">
      <w:bodyDiv w:val="1"/>
      <w:marLeft w:val="0"/>
      <w:marRight w:val="0"/>
      <w:marTop w:val="0"/>
      <w:marBottom w:val="0"/>
      <w:divBdr>
        <w:top w:val="none" w:sz="0" w:space="0" w:color="auto"/>
        <w:left w:val="none" w:sz="0" w:space="0" w:color="auto"/>
        <w:bottom w:val="none" w:sz="0" w:space="0" w:color="auto"/>
        <w:right w:val="none" w:sz="0" w:space="0" w:color="auto"/>
      </w:divBdr>
    </w:div>
    <w:div w:id="604964162">
      <w:bodyDiv w:val="1"/>
      <w:marLeft w:val="0"/>
      <w:marRight w:val="0"/>
      <w:marTop w:val="0"/>
      <w:marBottom w:val="0"/>
      <w:divBdr>
        <w:top w:val="none" w:sz="0" w:space="0" w:color="auto"/>
        <w:left w:val="none" w:sz="0" w:space="0" w:color="auto"/>
        <w:bottom w:val="none" w:sz="0" w:space="0" w:color="auto"/>
        <w:right w:val="none" w:sz="0" w:space="0" w:color="auto"/>
      </w:divBdr>
    </w:div>
    <w:div w:id="679743129">
      <w:bodyDiv w:val="1"/>
      <w:marLeft w:val="0"/>
      <w:marRight w:val="0"/>
      <w:marTop w:val="0"/>
      <w:marBottom w:val="0"/>
      <w:divBdr>
        <w:top w:val="none" w:sz="0" w:space="0" w:color="auto"/>
        <w:left w:val="none" w:sz="0" w:space="0" w:color="auto"/>
        <w:bottom w:val="none" w:sz="0" w:space="0" w:color="auto"/>
        <w:right w:val="none" w:sz="0" w:space="0" w:color="auto"/>
      </w:divBdr>
    </w:div>
    <w:div w:id="715200578">
      <w:bodyDiv w:val="1"/>
      <w:marLeft w:val="0"/>
      <w:marRight w:val="0"/>
      <w:marTop w:val="0"/>
      <w:marBottom w:val="0"/>
      <w:divBdr>
        <w:top w:val="none" w:sz="0" w:space="0" w:color="auto"/>
        <w:left w:val="none" w:sz="0" w:space="0" w:color="auto"/>
        <w:bottom w:val="none" w:sz="0" w:space="0" w:color="auto"/>
        <w:right w:val="none" w:sz="0" w:space="0" w:color="auto"/>
      </w:divBdr>
    </w:div>
    <w:div w:id="808745464">
      <w:bodyDiv w:val="1"/>
      <w:marLeft w:val="0"/>
      <w:marRight w:val="0"/>
      <w:marTop w:val="0"/>
      <w:marBottom w:val="0"/>
      <w:divBdr>
        <w:top w:val="none" w:sz="0" w:space="0" w:color="auto"/>
        <w:left w:val="none" w:sz="0" w:space="0" w:color="auto"/>
        <w:bottom w:val="none" w:sz="0" w:space="0" w:color="auto"/>
        <w:right w:val="none" w:sz="0" w:space="0" w:color="auto"/>
      </w:divBdr>
    </w:div>
    <w:div w:id="821166324">
      <w:bodyDiv w:val="1"/>
      <w:marLeft w:val="0"/>
      <w:marRight w:val="0"/>
      <w:marTop w:val="0"/>
      <w:marBottom w:val="0"/>
      <w:divBdr>
        <w:top w:val="none" w:sz="0" w:space="0" w:color="auto"/>
        <w:left w:val="none" w:sz="0" w:space="0" w:color="auto"/>
        <w:bottom w:val="none" w:sz="0" w:space="0" w:color="auto"/>
        <w:right w:val="none" w:sz="0" w:space="0" w:color="auto"/>
      </w:divBdr>
    </w:div>
    <w:div w:id="831868180">
      <w:bodyDiv w:val="1"/>
      <w:marLeft w:val="0"/>
      <w:marRight w:val="0"/>
      <w:marTop w:val="0"/>
      <w:marBottom w:val="0"/>
      <w:divBdr>
        <w:top w:val="none" w:sz="0" w:space="0" w:color="auto"/>
        <w:left w:val="none" w:sz="0" w:space="0" w:color="auto"/>
        <w:bottom w:val="none" w:sz="0" w:space="0" w:color="auto"/>
        <w:right w:val="none" w:sz="0" w:space="0" w:color="auto"/>
      </w:divBdr>
    </w:div>
    <w:div w:id="855850064">
      <w:bodyDiv w:val="1"/>
      <w:marLeft w:val="0"/>
      <w:marRight w:val="0"/>
      <w:marTop w:val="0"/>
      <w:marBottom w:val="0"/>
      <w:divBdr>
        <w:top w:val="none" w:sz="0" w:space="0" w:color="auto"/>
        <w:left w:val="none" w:sz="0" w:space="0" w:color="auto"/>
        <w:bottom w:val="none" w:sz="0" w:space="0" w:color="auto"/>
        <w:right w:val="none" w:sz="0" w:space="0" w:color="auto"/>
      </w:divBdr>
    </w:div>
    <w:div w:id="882138386">
      <w:bodyDiv w:val="1"/>
      <w:marLeft w:val="0"/>
      <w:marRight w:val="0"/>
      <w:marTop w:val="0"/>
      <w:marBottom w:val="0"/>
      <w:divBdr>
        <w:top w:val="none" w:sz="0" w:space="0" w:color="auto"/>
        <w:left w:val="none" w:sz="0" w:space="0" w:color="auto"/>
        <w:bottom w:val="none" w:sz="0" w:space="0" w:color="auto"/>
        <w:right w:val="none" w:sz="0" w:space="0" w:color="auto"/>
      </w:divBdr>
    </w:div>
    <w:div w:id="893657773">
      <w:bodyDiv w:val="1"/>
      <w:marLeft w:val="0"/>
      <w:marRight w:val="0"/>
      <w:marTop w:val="0"/>
      <w:marBottom w:val="0"/>
      <w:divBdr>
        <w:top w:val="none" w:sz="0" w:space="0" w:color="auto"/>
        <w:left w:val="none" w:sz="0" w:space="0" w:color="auto"/>
        <w:bottom w:val="none" w:sz="0" w:space="0" w:color="auto"/>
        <w:right w:val="none" w:sz="0" w:space="0" w:color="auto"/>
      </w:divBdr>
    </w:div>
    <w:div w:id="955671247">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1047803341">
      <w:bodyDiv w:val="1"/>
      <w:marLeft w:val="0"/>
      <w:marRight w:val="0"/>
      <w:marTop w:val="0"/>
      <w:marBottom w:val="0"/>
      <w:divBdr>
        <w:top w:val="none" w:sz="0" w:space="0" w:color="auto"/>
        <w:left w:val="none" w:sz="0" w:space="0" w:color="auto"/>
        <w:bottom w:val="none" w:sz="0" w:space="0" w:color="auto"/>
        <w:right w:val="none" w:sz="0" w:space="0" w:color="auto"/>
      </w:divBdr>
    </w:div>
    <w:div w:id="1069503519">
      <w:bodyDiv w:val="1"/>
      <w:marLeft w:val="0"/>
      <w:marRight w:val="0"/>
      <w:marTop w:val="0"/>
      <w:marBottom w:val="0"/>
      <w:divBdr>
        <w:top w:val="none" w:sz="0" w:space="0" w:color="auto"/>
        <w:left w:val="none" w:sz="0" w:space="0" w:color="auto"/>
        <w:bottom w:val="none" w:sz="0" w:space="0" w:color="auto"/>
        <w:right w:val="none" w:sz="0" w:space="0" w:color="auto"/>
      </w:divBdr>
    </w:div>
    <w:div w:id="1071461371">
      <w:bodyDiv w:val="1"/>
      <w:marLeft w:val="0"/>
      <w:marRight w:val="0"/>
      <w:marTop w:val="0"/>
      <w:marBottom w:val="0"/>
      <w:divBdr>
        <w:top w:val="none" w:sz="0" w:space="0" w:color="auto"/>
        <w:left w:val="none" w:sz="0" w:space="0" w:color="auto"/>
        <w:bottom w:val="none" w:sz="0" w:space="0" w:color="auto"/>
        <w:right w:val="none" w:sz="0" w:space="0" w:color="auto"/>
      </w:divBdr>
    </w:div>
    <w:div w:id="1155687340">
      <w:bodyDiv w:val="1"/>
      <w:marLeft w:val="0"/>
      <w:marRight w:val="0"/>
      <w:marTop w:val="0"/>
      <w:marBottom w:val="0"/>
      <w:divBdr>
        <w:top w:val="none" w:sz="0" w:space="0" w:color="auto"/>
        <w:left w:val="none" w:sz="0" w:space="0" w:color="auto"/>
        <w:bottom w:val="none" w:sz="0" w:space="0" w:color="auto"/>
        <w:right w:val="none" w:sz="0" w:space="0" w:color="auto"/>
      </w:divBdr>
    </w:div>
    <w:div w:id="1177304631">
      <w:bodyDiv w:val="1"/>
      <w:marLeft w:val="0"/>
      <w:marRight w:val="0"/>
      <w:marTop w:val="0"/>
      <w:marBottom w:val="0"/>
      <w:divBdr>
        <w:top w:val="none" w:sz="0" w:space="0" w:color="auto"/>
        <w:left w:val="none" w:sz="0" w:space="0" w:color="auto"/>
        <w:bottom w:val="none" w:sz="0" w:space="0" w:color="auto"/>
        <w:right w:val="none" w:sz="0" w:space="0" w:color="auto"/>
      </w:divBdr>
    </w:div>
    <w:div w:id="1215779051">
      <w:bodyDiv w:val="1"/>
      <w:marLeft w:val="0"/>
      <w:marRight w:val="0"/>
      <w:marTop w:val="0"/>
      <w:marBottom w:val="0"/>
      <w:divBdr>
        <w:top w:val="none" w:sz="0" w:space="0" w:color="auto"/>
        <w:left w:val="none" w:sz="0" w:space="0" w:color="auto"/>
        <w:bottom w:val="none" w:sz="0" w:space="0" w:color="auto"/>
        <w:right w:val="none" w:sz="0" w:space="0" w:color="auto"/>
      </w:divBdr>
    </w:div>
    <w:div w:id="1277180254">
      <w:bodyDiv w:val="1"/>
      <w:marLeft w:val="0"/>
      <w:marRight w:val="0"/>
      <w:marTop w:val="0"/>
      <w:marBottom w:val="0"/>
      <w:divBdr>
        <w:top w:val="none" w:sz="0" w:space="0" w:color="auto"/>
        <w:left w:val="none" w:sz="0" w:space="0" w:color="auto"/>
        <w:bottom w:val="none" w:sz="0" w:space="0" w:color="auto"/>
        <w:right w:val="none" w:sz="0" w:space="0" w:color="auto"/>
      </w:divBdr>
    </w:div>
    <w:div w:id="1287732474">
      <w:bodyDiv w:val="1"/>
      <w:marLeft w:val="0"/>
      <w:marRight w:val="0"/>
      <w:marTop w:val="0"/>
      <w:marBottom w:val="0"/>
      <w:divBdr>
        <w:top w:val="none" w:sz="0" w:space="0" w:color="auto"/>
        <w:left w:val="none" w:sz="0" w:space="0" w:color="auto"/>
        <w:bottom w:val="none" w:sz="0" w:space="0" w:color="auto"/>
        <w:right w:val="none" w:sz="0" w:space="0" w:color="auto"/>
      </w:divBdr>
    </w:div>
    <w:div w:id="1317421350">
      <w:bodyDiv w:val="1"/>
      <w:marLeft w:val="0"/>
      <w:marRight w:val="0"/>
      <w:marTop w:val="0"/>
      <w:marBottom w:val="0"/>
      <w:divBdr>
        <w:top w:val="none" w:sz="0" w:space="0" w:color="auto"/>
        <w:left w:val="none" w:sz="0" w:space="0" w:color="auto"/>
        <w:bottom w:val="none" w:sz="0" w:space="0" w:color="auto"/>
        <w:right w:val="none" w:sz="0" w:space="0" w:color="auto"/>
      </w:divBdr>
    </w:div>
    <w:div w:id="1322730877">
      <w:bodyDiv w:val="1"/>
      <w:marLeft w:val="0"/>
      <w:marRight w:val="0"/>
      <w:marTop w:val="0"/>
      <w:marBottom w:val="0"/>
      <w:divBdr>
        <w:top w:val="none" w:sz="0" w:space="0" w:color="auto"/>
        <w:left w:val="none" w:sz="0" w:space="0" w:color="auto"/>
        <w:bottom w:val="none" w:sz="0" w:space="0" w:color="auto"/>
        <w:right w:val="none" w:sz="0" w:space="0" w:color="auto"/>
      </w:divBdr>
    </w:div>
    <w:div w:id="1341857349">
      <w:bodyDiv w:val="1"/>
      <w:marLeft w:val="0"/>
      <w:marRight w:val="0"/>
      <w:marTop w:val="0"/>
      <w:marBottom w:val="0"/>
      <w:divBdr>
        <w:top w:val="none" w:sz="0" w:space="0" w:color="auto"/>
        <w:left w:val="none" w:sz="0" w:space="0" w:color="auto"/>
        <w:bottom w:val="none" w:sz="0" w:space="0" w:color="auto"/>
        <w:right w:val="none" w:sz="0" w:space="0" w:color="auto"/>
      </w:divBdr>
    </w:div>
    <w:div w:id="1354502302">
      <w:bodyDiv w:val="1"/>
      <w:marLeft w:val="0"/>
      <w:marRight w:val="0"/>
      <w:marTop w:val="0"/>
      <w:marBottom w:val="0"/>
      <w:divBdr>
        <w:top w:val="none" w:sz="0" w:space="0" w:color="auto"/>
        <w:left w:val="none" w:sz="0" w:space="0" w:color="auto"/>
        <w:bottom w:val="none" w:sz="0" w:space="0" w:color="auto"/>
        <w:right w:val="none" w:sz="0" w:space="0" w:color="auto"/>
      </w:divBdr>
    </w:div>
    <w:div w:id="1379931434">
      <w:bodyDiv w:val="1"/>
      <w:marLeft w:val="0"/>
      <w:marRight w:val="0"/>
      <w:marTop w:val="0"/>
      <w:marBottom w:val="0"/>
      <w:divBdr>
        <w:top w:val="none" w:sz="0" w:space="0" w:color="auto"/>
        <w:left w:val="none" w:sz="0" w:space="0" w:color="auto"/>
        <w:bottom w:val="none" w:sz="0" w:space="0" w:color="auto"/>
        <w:right w:val="none" w:sz="0" w:space="0" w:color="auto"/>
      </w:divBdr>
    </w:div>
    <w:div w:id="1472820743">
      <w:bodyDiv w:val="1"/>
      <w:marLeft w:val="0"/>
      <w:marRight w:val="0"/>
      <w:marTop w:val="0"/>
      <w:marBottom w:val="0"/>
      <w:divBdr>
        <w:top w:val="none" w:sz="0" w:space="0" w:color="auto"/>
        <w:left w:val="none" w:sz="0" w:space="0" w:color="auto"/>
        <w:bottom w:val="none" w:sz="0" w:space="0" w:color="auto"/>
        <w:right w:val="none" w:sz="0" w:space="0" w:color="auto"/>
      </w:divBdr>
    </w:div>
    <w:div w:id="1679117042">
      <w:bodyDiv w:val="1"/>
      <w:marLeft w:val="0"/>
      <w:marRight w:val="0"/>
      <w:marTop w:val="0"/>
      <w:marBottom w:val="0"/>
      <w:divBdr>
        <w:top w:val="none" w:sz="0" w:space="0" w:color="auto"/>
        <w:left w:val="none" w:sz="0" w:space="0" w:color="auto"/>
        <w:bottom w:val="none" w:sz="0" w:space="0" w:color="auto"/>
        <w:right w:val="none" w:sz="0" w:space="0" w:color="auto"/>
      </w:divBdr>
    </w:div>
    <w:div w:id="1770272565">
      <w:bodyDiv w:val="1"/>
      <w:marLeft w:val="0"/>
      <w:marRight w:val="0"/>
      <w:marTop w:val="0"/>
      <w:marBottom w:val="0"/>
      <w:divBdr>
        <w:top w:val="none" w:sz="0" w:space="0" w:color="auto"/>
        <w:left w:val="none" w:sz="0" w:space="0" w:color="auto"/>
        <w:bottom w:val="none" w:sz="0" w:space="0" w:color="auto"/>
        <w:right w:val="none" w:sz="0" w:space="0" w:color="auto"/>
      </w:divBdr>
    </w:div>
    <w:div w:id="1830635284">
      <w:bodyDiv w:val="1"/>
      <w:marLeft w:val="0"/>
      <w:marRight w:val="0"/>
      <w:marTop w:val="0"/>
      <w:marBottom w:val="0"/>
      <w:divBdr>
        <w:top w:val="none" w:sz="0" w:space="0" w:color="auto"/>
        <w:left w:val="none" w:sz="0" w:space="0" w:color="auto"/>
        <w:bottom w:val="none" w:sz="0" w:space="0" w:color="auto"/>
        <w:right w:val="none" w:sz="0" w:space="0" w:color="auto"/>
      </w:divBdr>
    </w:div>
    <w:div w:id="1830753045">
      <w:bodyDiv w:val="1"/>
      <w:marLeft w:val="0"/>
      <w:marRight w:val="0"/>
      <w:marTop w:val="0"/>
      <w:marBottom w:val="0"/>
      <w:divBdr>
        <w:top w:val="none" w:sz="0" w:space="0" w:color="auto"/>
        <w:left w:val="none" w:sz="0" w:space="0" w:color="auto"/>
        <w:bottom w:val="none" w:sz="0" w:space="0" w:color="auto"/>
        <w:right w:val="none" w:sz="0" w:space="0" w:color="auto"/>
      </w:divBdr>
    </w:div>
    <w:div w:id="1916931176">
      <w:bodyDiv w:val="1"/>
      <w:marLeft w:val="0"/>
      <w:marRight w:val="0"/>
      <w:marTop w:val="0"/>
      <w:marBottom w:val="0"/>
      <w:divBdr>
        <w:top w:val="none" w:sz="0" w:space="0" w:color="auto"/>
        <w:left w:val="none" w:sz="0" w:space="0" w:color="auto"/>
        <w:bottom w:val="none" w:sz="0" w:space="0" w:color="auto"/>
        <w:right w:val="none" w:sz="0" w:space="0" w:color="auto"/>
      </w:divBdr>
    </w:div>
    <w:div w:id="1980961628">
      <w:bodyDiv w:val="1"/>
      <w:marLeft w:val="0"/>
      <w:marRight w:val="0"/>
      <w:marTop w:val="0"/>
      <w:marBottom w:val="0"/>
      <w:divBdr>
        <w:top w:val="none" w:sz="0" w:space="0" w:color="auto"/>
        <w:left w:val="none" w:sz="0" w:space="0" w:color="auto"/>
        <w:bottom w:val="none" w:sz="0" w:space="0" w:color="auto"/>
        <w:right w:val="none" w:sz="0" w:space="0" w:color="auto"/>
      </w:divBdr>
    </w:div>
    <w:div w:id="2003309146">
      <w:bodyDiv w:val="1"/>
      <w:marLeft w:val="0"/>
      <w:marRight w:val="0"/>
      <w:marTop w:val="0"/>
      <w:marBottom w:val="0"/>
      <w:divBdr>
        <w:top w:val="none" w:sz="0" w:space="0" w:color="auto"/>
        <w:left w:val="none" w:sz="0" w:space="0" w:color="auto"/>
        <w:bottom w:val="none" w:sz="0" w:space="0" w:color="auto"/>
        <w:right w:val="none" w:sz="0" w:space="0" w:color="auto"/>
      </w:divBdr>
    </w:div>
    <w:div w:id="20839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nferenceplayback.com/stream/25252043/88243101.mp3"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DB4B2-7BDE-D640-B5D3-10151FA5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Jembi Health Systems</cp:lastModifiedBy>
  <cp:revision>2</cp:revision>
  <cp:lastPrinted>2012-02-15T13:20:00Z</cp:lastPrinted>
  <dcterms:created xsi:type="dcterms:W3CDTF">2013-05-17T11:53:00Z</dcterms:created>
  <dcterms:modified xsi:type="dcterms:W3CDTF">2013-05-17T11:53:00Z</dcterms:modified>
</cp:coreProperties>
</file>