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745633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7</w:t>
      </w:r>
      <w:r w:rsidR="000167DE">
        <w:rPr>
          <w:sz w:val="24"/>
          <w:szCs w:val="24"/>
        </w:rPr>
        <w:t>, 2012</w:t>
      </w: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</w:p>
    <w:p w:rsidR="00745633" w:rsidRDefault="00745633" w:rsidP="00745633">
      <w:pPr>
        <w:pStyle w:val="ListParagraph"/>
        <w:numPr>
          <w:ilvl w:val="0"/>
          <w:numId w:val="13"/>
        </w:numPr>
      </w:pPr>
      <w:bookmarkStart w:id="0" w:name="BM_BEGIN"/>
      <w:bookmarkEnd w:id="0"/>
      <w:r>
        <w:t>Roll call and overview</w:t>
      </w:r>
    </w:p>
    <w:p w:rsidR="00745633" w:rsidRDefault="00745633" w:rsidP="00745633">
      <w:pPr>
        <w:pStyle w:val="ListParagraph"/>
        <w:numPr>
          <w:ilvl w:val="0"/>
          <w:numId w:val="13"/>
        </w:numPr>
      </w:pPr>
      <w:r>
        <w:t>Feedback on A</w:t>
      </w:r>
      <w:r>
        <w:t>pelon and OpenEMPI (PB and SG)</w:t>
      </w:r>
    </w:p>
    <w:p w:rsidR="00745633" w:rsidRDefault="00745633" w:rsidP="00745633">
      <w:pPr>
        <w:pStyle w:val="ListParagraph"/>
        <w:numPr>
          <w:ilvl w:val="0"/>
          <w:numId w:val="13"/>
        </w:numPr>
      </w:pPr>
      <w:r>
        <w:t>iHRIS evaluation (MM)</w:t>
      </w:r>
    </w:p>
    <w:p w:rsidR="00745633" w:rsidRDefault="00745633" w:rsidP="00745633">
      <w:pPr>
        <w:pStyle w:val="ListParagraph"/>
        <w:numPr>
          <w:ilvl w:val="0"/>
          <w:numId w:val="13"/>
        </w:numPr>
      </w:pPr>
      <w:r>
        <w:t>Any other business</w:t>
      </w:r>
    </w:p>
    <w:p w:rsidR="00745633" w:rsidRPr="004A7BDD" w:rsidRDefault="00745633" w:rsidP="00745633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Apelon presentation (16h30 - 17h30 CAT) </w:t>
      </w:r>
    </w:p>
    <w:p w:rsidR="004A7BDD" w:rsidRPr="004A7BDD" w:rsidRDefault="004A7BDD" w:rsidP="004A7BDD">
      <w:pPr>
        <w:rPr>
          <w:b/>
          <w:u w:val="single"/>
        </w:rPr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376154" w:rsidRDefault="00376154" w:rsidP="00745633">
      <w:pPr>
        <w:pStyle w:val="ListParagraph"/>
        <w:numPr>
          <w:ilvl w:val="0"/>
          <w:numId w:val="14"/>
        </w:numPr>
      </w:pPr>
      <w:r>
        <w:t>AOB</w:t>
      </w:r>
    </w:p>
    <w:p w:rsidR="00376154" w:rsidRDefault="004A7BDD" w:rsidP="00376154">
      <w:pPr>
        <w:pStyle w:val="ListParagraph"/>
        <w:numPr>
          <w:ilvl w:val="1"/>
          <w:numId w:val="14"/>
        </w:numPr>
      </w:pPr>
      <w:r>
        <w:t xml:space="preserve">Carl - </w:t>
      </w:r>
      <w:r w:rsidR="00376154">
        <w:t>South African Holiday next Wednesday. An email will go out to take a poll for a call on Tuesday.</w:t>
      </w:r>
    </w:p>
    <w:p w:rsidR="00376154" w:rsidRDefault="004A7BDD" w:rsidP="00376154">
      <w:pPr>
        <w:pStyle w:val="ListParagraph"/>
        <w:numPr>
          <w:ilvl w:val="1"/>
          <w:numId w:val="14"/>
        </w:numPr>
      </w:pPr>
      <w:r>
        <w:t xml:space="preserve">Carl - </w:t>
      </w:r>
      <w:r w:rsidR="00376154">
        <w:t xml:space="preserve">Suranga Nath Kasthurirathne from the OpenMRS community has joined the group to </w:t>
      </w:r>
      <w:r>
        <w:t>help with the project.</w:t>
      </w:r>
    </w:p>
    <w:p w:rsidR="004A7BDD" w:rsidRDefault="004A7BDD" w:rsidP="004A7BDD">
      <w:pPr>
        <w:pStyle w:val="ListParagraph"/>
        <w:numPr>
          <w:ilvl w:val="1"/>
          <w:numId w:val="14"/>
        </w:numPr>
      </w:pPr>
      <w:r>
        <w:t xml:space="preserve">Lorinne – RHEA Workshop agenda out yet? HEART group on agenda and mHealth group? Carl – Yes. </w:t>
      </w:r>
      <w:proofErr w:type="gramStart"/>
      <w:r>
        <w:t>will</w:t>
      </w:r>
      <w:proofErr w:type="gramEnd"/>
      <w:r>
        <w:t xml:space="preserve"> come out with new agenda.</w:t>
      </w:r>
    </w:p>
    <w:p w:rsidR="00745633" w:rsidRDefault="00745633" w:rsidP="00745633">
      <w:pPr>
        <w:pStyle w:val="ListParagraph"/>
        <w:numPr>
          <w:ilvl w:val="0"/>
          <w:numId w:val="14"/>
        </w:numPr>
      </w:pPr>
      <w:r>
        <w:t>Feedback on Apelon and OpenEMPI (PB and SG)</w:t>
      </w:r>
    </w:p>
    <w:p w:rsidR="004A7BDD" w:rsidRDefault="004A7BDD" w:rsidP="004A7BDD">
      <w:pPr>
        <w:pStyle w:val="ListParagraph"/>
        <w:numPr>
          <w:ilvl w:val="1"/>
          <w:numId w:val="14"/>
        </w:numPr>
      </w:pPr>
      <w:r>
        <w:t xml:space="preserve">Shaun –Comparing them think OpenEMPI may be more open to the </w:t>
      </w:r>
      <w:r w:rsidR="00623B66">
        <w:t>Open Source</w:t>
      </w:r>
      <w:r>
        <w:t xml:space="preserve"> idea. Am putting together a spreadsheet. Need to have additional licensing. Think both are open to the idea of open licensing, both serve capacity but need to have technical assessment. Client registry can serve as a provider registry which they are not ready for that yet but it is largely work flow changes.</w:t>
      </w:r>
      <w:r w:rsidR="00B24693">
        <w:t xml:space="preserve"> Apelon web services. OpenEMPI will integrate the web services in soon but not right now. Need clarity on open source strategies/functionality. Two dimension to technical smoke testing</w:t>
      </w:r>
    </w:p>
    <w:p w:rsidR="00745633" w:rsidRDefault="00745633" w:rsidP="00745633">
      <w:pPr>
        <w:pStyle w:val="ListParagraph"/>
        <w:numPr>
          <w:ilvl w:val="0"/>
          <w:numId w:val="14"/>
        </w:numPr>
      </w:pPr>
      <w:r>
        <w:t>iHRIS evaluation (MM)</w:t>
      </w:r>
    </w:p>
    <w:p w:rsidR="00745633" w:rsidRPr="00745633" w:rsidRDefault="00745633" w:rsidP="00AC74BC">
      <w:pPr>
        <w:pStyle w:val="ListParagraph"/>
        <w:numPr>
          <w:ilvl w:val="0"/>
          <w:numId w:val="14"/>
        </w:numPr>
      </w:pPr>
      <w:r>
        <w:t>Apelon presentation (16h30 - 17h30 CAT) - discussion of DTS capabilities and demonstration of features including:</w:t>
      </w:r>
    </w:p>
    <w:p w:rsidR="00745633" w:rsidRDefault="00745633" w:rsidP="007456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Batch entry/edit capabilities (Import Wizard Plug-</w:t>
      </w:r>
    </w:p>
    <w:p w:rsidR="00745633" w:rsidRDefault="00745633" w:rsidP="007456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Browser demonstration</w:t>
      </w:r>
    </w:p>
    <w:p w:rsidR="00745633" w:rsidRDefault="00745633" w:rsidP="007456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DTS Editor plug-in (extension) architecture</w:t>
      </w:r>
    </w:p>
    <w:p w:rsidR="00745633" w:rsidRDefault="00745633" w:rsidP="007456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in)</w:t>
      </w:r>
    </w:p>
    <w:p w:rsidR="00745633" w:rsidRDefault="00745633" w:rsidP="007456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Export/reporting capabilities (Terminology Query Language Plug-in)</w:t>
      </w:r>
    </w:p>
    <w:p w:rsidR="00745633" w:rsidRDefault="00745633" w:rsidP="007456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Other TBD </w:t>
      </w:r>
      <w:bookmarkStart w:id="1" w:name="_GoBack"/>
      <w:r w:rsidR="00DE7845">
        <w:t>maintain</w:t>
      </w:r>
      <w:bookmarkEnd w:id="1"/>
    </w:p>
    <w:p w:rsidR="00745633" w:rsidRDefault="00745633" w:rsidP="00653F78">
      <w:pPr>
        <w:pStyle w:val="NoSpacing"/>
      </w:pPr>
    </w:p>
    <w:p w:rsidR="00AC74BC" w:rsidRDefault="00C012D1" w:rsidP="00653F78">
      <w:pPr>
        <w:pStyle w:val="NoSpacing"/>
      </w:pPr>
      <w:r>
        <w:t>Meeting Concluded at</w:t>
      </w:r>
      <w:r w:rsidR="00AB0FA0">
        <w:t xml:space="preserve"> am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440"/>
        <w:gridCol w:w="2811"/>
        <w:gridCol w:w="1530"/>
        <w:gridCol w:w="1710"/>
        <w:gridCol w:w="1710"/>
      </w:tblGrid>
      <w:tr w:rsidR="000963AD" w:rsidTr="00F01697">
        <w:trPr>
          <w:trHeight w:val="3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F01697">
        <w:trPr>
          <w:trHeight w:val="2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C5C9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C5C97" w:rsidP="001A01C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Liz Peloso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75CD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</w:tr>
      <w:tr w:rsidR="000963AD" w:rsidTr="00F01697">
        <w:trPr>
          <w:trHeight w:val="2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Hannes</w:t>
            </w:r>
            <w:r w:rsidR="001F2254">
              <w:rPr>
                <w:lang w:val="en-GB" w:eastAsia="zh-CN"/>
              </w:rPr>
              <w:t xml:space="preserve"> Venter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C5C9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Paul Biondich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C5C9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F01697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1341BC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Linda Taylor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1341B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777CB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Rhonwyn Cornell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777C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FB48E3" w:rsidTr="00F01697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Carl Fourie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B24693" w:rsidP="00075CD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Richard Gakuba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B246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Rwanda MoH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B24693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1341BC" w:rsidTr="00F01697">
        <w:trPr>
          <w:trHeight w:val="27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BC" w:rsidRDefault="0095656A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Michel </w:t>
            </w:r>
            <w:proofErr w:type="spellStart"/>
            <w:r>
              <w:rPr>
                <w:lang w:val="en-GB" w:eastAsia="zh-CN"/>
              </w:rPr>
              <w:t>Makolo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BC" w:rsidRDefault="0095656A" w:rsidP="00F26A48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BC" w:rsidRPr="00F01697" w:rsidRDefault="005C5789" w:rsidP="00F01697">
            <w:pPr>
              <w:pStyle w:val="PlainText"/>
            </w:pPr>
            <w:r>
              <w:t>Jack Bowie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BC" w:rsidRDefault="005C5789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Apelon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BC" w:rsidRDefault="005C5789" w:rsidP="00B246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Robert McClure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BC" w:rsidRDefault="005C5789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Apelon</w:t>
            </w:r>
            <w:proofErr w:type="spellEnd"/>
          </w:p>
        </w:tc>
      </w:tr>
    </w:tbl>
    <w:p w:rsidR="00B94ED1" w:rsidRPr="002F5F40" w:rsidRDefault="00C153AD" w:rsidP="00B17CB4"/>
    <w:sectPr w:rsidR="00B94ED1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84D"/>
    <w:multiLevelType w:val="hybridMultilevel"/>
    <w:tmpl w:val="4BE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55EFF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37D1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62E"/>
    <w:multiLevelType w:val="hybridMultilevel"/>
    <w:tmpl w:val="167AB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740CD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E0DB7"/>
    <w:multiLevelType w:val="hybridMultilevel"/>
    <w:tmpl w:val="B9BC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91785"/>
    <w:multiLevelType w:val="multilevel"/>
    <w:tmpl w:val="016AB0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5B1343A6"/>
    <w:multiLevelType w:val="hybridMultilevel"/>
    <w:tmpl w:val="0464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A1ED3"/>
    <w:multiLevelType w:val="hybridMultilevel"/>
    <w:tmpl w:val="79F4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4E2"/>
    <w:multiLevelType w:val="hybridMultilevel"/>
    <w:tmpl w:val="5A4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67DE"/>
    <w:rsid w:val="00032F21"/>
    <w:rsid w:val="00040C34"/>
    <w:rsid w:val="00045A2B"/>
    <w:rsid w:val="00055A1B"/>
    <w:rsid w:val="0006029E"/>
    <w:rsid w:val="00060CF0"/>
    <w:rsid w:val="00066434"/>
    <w:rsid w:val="000672B2"/>
    <w:rsid w:val="000703DD"/>
    <w:rsid w:val="00075CD7"/>
    <w:rsid w:val="00082292"/>
    <w:rsid w:val="000958DE"/>
    <w:rsid w:val="000963AD"/>
    <w:rsid w:val="000A6406"/>
    <w:rsid w:val="000B1274"/>
    <w:rsid w:val="000C4999"/>
    <w:rsid w:val="000C52D0"/>
    <w:rsid w:val="000E3E0F"/>
    <w:rsid w:val="000F2B47"/>
    <w:rsid w:val="00107E6F"/>
    <w:rsid w:val="001206A8"/>
    <w:rsid w:val="00125416"/>
    <w:rsid w:val="00127941"/>
    <w:rsid w:val="00127ABC"/>
    <w:rsid w:val="001341BC"/>
    <w:rsid w:val="001503A9"/>
    <w:rsid w:val="0016162F"/>
    <w:rsid w:val="001651C4"/>
    <w:rsid w:val="00174D29"/>
    <w:rsid w:val="00176651"/>
    <w:rsid w:val="001A01CB"/>
    <w:rsid w:val="001C26B1"/>
    <w:rsid w:val="001C3F82"/>
    <w:rsid w:val="001D1301"/>
    <w:rsid w:val="001E12EE"/>
    <w:rsid w:val="001F2254"/>
    <w:rsid w:val="002075C3"/>
    <w:rsid w:val="002128D3"/>
    <w:rsid w:val="00217816"/>
    <w:rsid w:val="002215A8"/>
    <w:rsid w:val="00224C38"/>
    <w:rsid w:val="00275C18"/>
    <w:rsid w:val="00293090"/>
    <w:rsid w:val="002B6C7E"/>
    <w:rsid w:val="002F5F40"/>
    <w:rsid w:val="0030016D"/>
    <w:rsid w:val="00334CDE"/>
    <w:rsid w:val="00335DD9"/>
    <w:rsid w:val="00340461"/>
    <w:rsid w:val="00341051"/>
    <w:rsid w:val="00351C0A"/>
    <w:rsid w:val="00357582"/>
    <w:rsid w:val="00360B97"/>
    <w:rsid w:val="00366E74"/>
    <w:rsid w:val="00371C94"/>
    <w:rsid w:val="00376154"/>
    <w:rsid w:val="0039163C"/>
    <w:rsid w:val="003A05EF"/>
    <w:rsid w:val="003D0F36"/>
    <w:rsid w:val="003D7801"/>
    <w:rsid w:val="003E0A99"/>
    <w:rsid w:val="003E4E94"/>
    <w:rsid w:val="003F561B"/>
    <w:rsid w:val="00400A5C"/>
    <w:rsid w:val="00423342"/>
    <w:rsid w:val="00432D9B"/>
    <w:rsid w:val="00455EDD"/>
    <w:rsid w:val="00477D4C"/>
    <w:rsid w:val="004A7BDD"/>
    <w:rsid w:val="004D6DC9"/>
    <w:rsid w:val="004F093F"/>
    <w:rsid w:val="004F3020"/>
    <w:rsid w:val="004F6EF5"/>
    <w:rsid w:val="004F7D64"/>
    <w:rsid w:val="0050219C"/>
    <w:rsid w:val="00503547"/>
    <w:rsid w:val="00505DBC"/>
    <w:rsid w:val="00550ED4"/>
    <w:rsid w:val="0055346E"/>
    <w:rsid w:val="00557C7C"/>
    <w:rsid w:val="00561582"/>
    <w:rsid w:val="005777CB"/>
    <w:rsid w:val="00577EA7"/>
    <w:rsid w:val="00586710"/>
    <w:rsid w:val="00593126"/>
    <w:rsid w:val="005952EF"/>
    <w:rsid w:val="005A3573"/>
    <w:rsid w:val="005A6D98"/>
    <w:rsid w:val="005C5789"/>
    <w:rsid w:val="005C5C97"/>
    <w:rsid w:val="005D07E7"/>
    <w:rsid w:val="005D6D0B"/>
    <w:rsid w:val="006164FE"/>
    <w:rsid w:val="00623B66"/>
    <w:rsid w:val="00636E59"/>
    <w:rsid w:val="00653F78"/>
    <w:rsid w:val="00657F2B"/>
    <w:rsid w:val="006637D3"/>
    <w:rsid w:val="00663E4D"/>
    <w:rsid w:val="00672705"/>
    <w:rsid w:val="00672805"/>
    <w:rsid w:val="00673BB4"/>
    <w:rsid w:val="006901AA"/>
    <w:rsid w:val="006966B0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3C18"/>
    <w:rsid w:val="00745633"/>
    <w:rsid w:val="00750D74"/>
    <w:rsid w:val="0075448A"/>
    <w:rsid w:val="007800C3"/>
    <w:rsid w:val="007862E3"/>
    <w:rsid w:val="00791B65"/>
    <w:rsid w:val="007A4DD3"/>
    <w:rsid w:val="007B2A1E"/>
    <w:rsid w:val="007F422E"/>
    <w:rsid w:val="007F58DA"/>
    <w:rsid w:val="008010F7"/>
    <w:rsid w:val="00811F87"/>
    <w:rsid w:val="00833BB4"/>
    <w:rsid w:val="008410D2"/>
    <w:rsid w:val="008807A4"/>
    <w:rsid w:val="0088589B"/>
    <w:rsid w:val="00895C90"/>
    <w:rsid w:val="008A04A6"/>
    <w:rsid w:val="008A5FF4"/>
    <w:rsid w:val="008B3CE0"/>
    <w:rsid w:val="008B42EA"/>
    <w:rsid w:val="008C1339"/>
    <w:rsid w:val="008C5D20"/>
    <w:rsid w:val="008D7E18"/>
    <w:rsid w:val="008E501B"/>
    <w:rsid w:val="00900DA2"/>
    <w:rsid w:val="009111B3"/>
    <w:rsid w:val="00911604"/>
    <w:rsid w:val="00921F31"/>
    <w:rsid w:val="00932051"/>
    <w:rsid w:val="00936FE5"/>
    <w:rsid w:val="0095656A"/>
    <w:rsid w:val="009660AE"/>
    <w:rsid w:val="00980577"/>
    <w:rsid w:val="009807F2"/>
    <w:rsid w:val="00985816"/>
    <w:rsid w:val="009865E8"/>
    <w:rsid w:val="009C1061"/>
    <w:rsid w:val="009D0D5F"/>
    <w:rsid w:val="009E085F"/>
    <w:rsid w:val="00A076DD"/>
    <w:rsid w:val="00A22A0E"/>
    <w:rsid w:val="00A26469"/>
    <w:rsid w:val="00A26795"/>
    <w:rsid w:val="00A31823"/>
    <w:rsid w:val="00A342CB"/>
    <w:rsid w:val="00A41C8D"/>
    <w:rsid w:val="00A5686C"/>
    <w:rsid w:val="00A743E0"/>
    <w:rsid w:val="00A84A2C"/>
    <w:rsid w:val="00A92A6D"/>
    <w:rsid w:val="00AB0FA0"/>
    <w:rsid w:val="00AC74BC"/>
    <w:rsid w:val="00AD17D2"/>
    <w:rsid w:val="00AE5394"/>
    <w:rsid w:val="00AE5671"/>
    <w:rsid w:val="00B043E7"/>
    <w:rsid w:val="00B07615"/>
    <w:rsid w:val="00B16276"/>
    <w:rsid w:val="00B17CB4"/>
    <w:rsid w:val="00B2074A"/>
    <w:rsid w:val="00B24693"/>
    <w:rsid w:val="00B30918"/>
    <w:rsid w:val="00B327B0"/>
    <w:rsid w:val="00B6605D"/>
    <w:rsid w:val="00B761F6"/>
    <w:rsid w:val="00B90D01"/>
    <w:rsid w:val="00B976D6"/>
    <w:rsid w:val="00BB3787"/>
    <w:rsid w:val="00BD0D53"/>
    <w:rsid w:val="00BD28F0"/>
    <w:rsid w:val="00BD4C21"/>
    <w:rsid w:val="00BE036B"/>
    <w:rsid w:val="00C012D1"/>
    <w:rsid w:val="00C153AD"/>
    <w:rsid w:val="00C21F9A"/>
    <w:rsid w:val="00C26591"/>
    <w:rsid w:val="00C3611E"/>
    <w:rsid w:val="00C60497"/>
    <w:rsid w:val="00C627D3"/>
    <w:rsid w:val="00C62CB2"/>
    <w:rsid w:val="00C765C1"/>
    <w:rsid w:val="00C82D81"/>
    <w:rsid w:val="00C84909"/>
    <w:rsid w:val="00CB0D12"/>
    <w:rsid w:val="00CC7E40"/>
    <w:rsid w:val="00CD403A"/>
    <w:rsid w:val="00CD56B0"/>
    <w:rsid w:val="00CE2532"/>
    <w:rsid w:val="00CE727A"/>
    <w:rsid w:val="00CF48B5"/>
    <w:rsid w:val="00D33812"/>
    <w:rsid w:val="00D4722D"/>
    <w:rsid w:val="00D47FFB"/>
    <w:rsid w:val="00D52FE7"/>
    <w:rsid w:val="00D5384B"/>
    <w:rsid w:val="00D81243"/>
    <w:rsid w:val="00D8683F"/>
    <w:rsid w:val="00D93B65"/>
    <w:rsid w:val="00DA648A"/>
    <w:rsid w:val="00DB35B3"/>
    <w:rsid w:val="00DD741B"/>
    <w:rsid w:val="00DE7845"/>
    <w:rsid w:val="00DE7BDD"/>
    <w:rsid w:val="00DF3863"/>
    <w:rsid w:val="00DF417D"/>
    <w:rsid w:val="00E12C8D"/>
    <w:rsid w:val="00E14D67"/>
    <w:rsid w:val="00E17807"/>
    <w:rsid w:val="00E22605"/>
    <w:rsid w:val="00E40372"/>
    <w:rsid w:val="00E778A9"/>
    <w:rsid w:val="00EB0C0F"/>
    <w:rsid w:val="00EB6A14"/>
    <w:rsid w:val="00ED09DC"/>
    <w:rsid w:val="00EE0BCE"/>
    <w:rsid w:val="00F01697"/>
    <w:rsid w:val="00F134E7"/>
    <w:rsid w:val="00F32040"/>
    <w:rsid w:val="00F430C0"/>
    <w:rsid w:val="00F43126"/>
    <w:rsid w:val="00F44049"/>
    <w:rsid w:val="00F56D50"/>
    <w:rsid w:val="00F74737"/>
    <w:rsid w:val="00F75925"/>
    <w:rsid w:val="00F95B08"/>
    <w:rsid w:val="00F972FC"/>
    <w:rsid w:val="00FB48E3"/>
    <w:rsid w:val="00FC4C86"/>
    <w:rsid w:val="00FC7E5B"/>
    <w:rsid w:val="00FE59BD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15</cp:revision>
  <dcterms:created xsi:type="dcterms:W3CDTF">2012-03-07T13:00:00Z</dcterms:created>
  <dcterms:modified xsi:type="dcterms:W3CDTF">2012-03-07T16:38:00Z</dcterms:modified>
</cp:coreProperties>
</file>