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7" w:rsidRPr="00942139" w:rsidRDefault="00942139">
      <w:pPr>
        <w:rPr>
          <w:b/>
        </w:rPr>
      </w:pPr>
      <w:r w:rsidRPr="00942139">
        <w:rPr>
          <w:b/>
        </w:rPr>
        <w:t xml:space="preserve">RHEA PHASE 1 – </w:t>
      </w:r>
      <w:r w:rsidR="00447757" w:rsidRPr="00942139">
        <w:rPr>
          <w:b/>
        </w:rPr>
        <w:t>PRE</w:t>
      </w:r>
      <w:r w:rsidRPr="00942139">
        <w:rPr>
          <w:b/>
        </w:rPr>
        <w:t xml:space="preserve"> ROLL-OUT </w:t>
      </w:r>
      <w:r w:rsidR="00447757" w:rsidRPr="00942139">
        <w:rPr>
          <w:b/>
        </w:rPr>
        <w:t xml:space="preserve"> </w:t>
      </w:r>
    </w:p>
    <w:p w:rsidR="003F1FE9" w:rsidRDefault="00447757" w:rsidP="00EC5BC5">
      <w:pPr>
        <w:pStyle w:val="ListParagraph"/>
        <w:numPr>
          <w:ilvl w:val="0"/>
          <w:numId w:val="1"/>
        </w:numPr>
      </w:pPr>
      <w:r>
        <w:t xml:space="preserve">Site assessment – check </w:t>
      </w:r>
      <w:r w:rsidR="00DC0390">
        <w:t>infrastructure</w:t>
      </w:r>
      <w:r>
        <w:t xml:space="preserve"> is there and is working and </w:t>
      </w:r>
      <w:r w:rsidR="00DC0390">
        <w:t>can</w:t>
      </w:r>
      <w:r>
        <w:t xml:space="preserve"> plug </w:t>
      </w:r>
      <w:r w:rsidR="003F1FE9">
        <w:t xml:space="preserve">in observe and get fixed </w:t>
      </w:r>
      <w:r w:rsidR="00EC5BC5">
        <w:t xml:space="preserve">- </w:t>
      </w:r>
      <w:r w:rsidR="003F1FE9">
        <w:t>ESTIMATE:  3 DAYS PER SITE – 36 working days</w:t>
      </w:r>
      <w:r w:rsidR="00EC5BC5">
        <w:t xml:space="preserve"> - </w:t>
      </w:r>
      <w:r w:rsidR="003F1FE9">
        <w:t xml:space="preserve">JHS – </w:t>
      </w:r>
      <w:r w:rsidR="00595200">
        <w:t xml:space="preserve">involved in 1 site – can maybe sign off site </w:t>
      </w:r>
      <w:r w:rsidR="003F1FE9">
        <w:t xml:space="preserve">– 2 teams </w:t>
      </w:r>
      <w:r w:rsidR="00595200">
        <w:t xml:space="preserve"> (MOH, CONTRACTOR) use existing checklist </w:t>
      </w:r>
    </w:p>
    <w:p w:rsidR="00595200" w:rsidRDefault="00595200" w:rsidP="00595200">
      <w:pPr>
        <w:pStyle w:val="ListParagraph"/>
        <w:numPr>
          <w:ilvl w:val="0"/>
          <w:numId w:val="1"/>
        </w:numPr>
      </w:pPr>
      <w:r>
        <w:t>NDC  infrastructure  - nee</w:t>
      </w:r>
      <w:bookmarkStart w:id="0" w:name="_GoBack"/>
      <w:bookmarkEnd w:id="0"/>
      <w:r>
        <w:t xml:space="preserve">d guarantees from them and monitor actual usage </w:t>
      </w:r>
    </w:p>
    <w:p w:rsidR="00447757" w:rsidRDefault="00447757" w:rsidP="00595200">
      <w:pPr>
        <w:pStyle w:val="ListParagraph"/>
        <w:numPr>
          <w:ilvl w:val="0"/>
          <w:numId w:val="1"/>
        </w:numPr>
      </w:pPr>
      <w:r>
        <w:t xml:space="preserve">Workflow assessment – done but needs to be extended </w:t>
      </w:r>
      <w:r w:rsidR="00595200">
        <w:t xml:space="preserve"> - part of the implementation package”</w:t>
      </w:r>
    </w:p>
    <w:p w:rsidR="00F37AE7" w:rsidRDefault="00447757" w:rsidP="00F37AE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Technical system – bugs, workflow- </w:t>
      </w:r>
      <w:r w:rsidR="00DC0390">
        <w:t>observation</w:t>
      </w:r>
      <w:r>
        <w:t xml:space="preserve"> period </w:t>
      </w:r>
      <w:r w:rsidR="00F37AE7">
        <w:t xml:space="preserve">-  2 weeks after deployment – need both </w:t>
      </w:r>
      <w:r w:rsidR="00DC0390">
        <w:t>developers</w:t>
      </w:r>
      <w:r w:rsidR="00F37AE7">
        <w:t xml:space="preserve"> </w:t>
      </w:r>
      <w:r w:rsidR="00DC0390">
        <w:t>available</w:t>
      </w:r>
      <w:r w:rsidR="00F37AE7">
        <w:t xml:space="preserve"> for that period </w:t>
      </w:r>
    </w:p>
    <w:p w:rsidR="00F37AE7" w:rsidRDefault="00F37AE7" w:rsidP="00F37AE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Reports </w:t>
      </w:r>
      <w:r w:rsidR="00C77584">
        <w:t>–</w:t>
      </w:r>
      <w:r>
        <w:t xml:space="preserve"> </w:t>
      </w:r>
      <w:r w:rsidR="00C77584">
        <w:t xml:space="preserve">requirements gathering ad define  - 1 week by </w:t>
      </w:r>
      <w:r w:rsidR="00DC0390">
        <w:t>Liz</w:t>
      </w:r>
      <w:r w:rsidR="00C77584">
        <w:t xml:space="preserve">, dawn and </w:t>
      </w:r>
      <w:r w:rsidR="00DC0390">
        <w:t>Wayne</w:t>
      </w:r>
      <w:r w:rsidR="00C77584">
        <w:t xml:space="preserve"> </w:t>
      </w:r>
    </w:p>
    <w:p w:rsidR="00C77584" w:rsidRDefault="00C77584" w:rsidP="00F37AE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Barcode – requirements for this  - as above </w:t>
      </w:r>
    </w:p>
    <w:p w:rsidR="00C77584" w:rsidRDefault="00C77584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Development and testing – 3 weeks – </w:t>
      </w:r>
      <w:r w:rsidR="00DC0390">
        <w:t>technical</w:t>
      </w:r>
      <w:r>
        <w:t xml:space="preserve"> team JHS and  MOH - </w:t>
      </w:r>
      <w:r w:rsidR="00447757">
        <w:t xml:space="preserve">Review </w:t>
      </w:r>
      <w:r w:rsidR="00DC0390">
        <w:t>period</w:t>
      </w:r>
    </w:p>
    <w:p w:rsidR="00447757" w:rsidRDefault="00447757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Exchange visits for data managers </w:t>
      </w:r>
      <w:r w:rsidR="00C77584">
        <w:t xml:space="preserve"> - PART OF IMPLEMENTASTION </w:t>
      </w:r>
    </w:p>
    <w:p w:rsidR="00C77584" w:rsidRDefault="00C77584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>M&amp;E plan = 1 month to develop  - InSTEDD, JHS, MOH</w:t>
      </w:r>
    </w:p>
    <w:p w:rsidR="00C77584" w:rsidRDefault="00C77584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baseline data collection </w:t>
      </w:r>
      <w:r w:rsidR="00EC5BC5">
        <w:t xml:space="preserve">and develop tools </w:t>
      </w:r>
      <w:r>
        <w:t xml:space="preserve"> – </w:t>
      </w:r>
      <w:r w:rsidR="00246B10">
        <w:t xml:space="preserve">1 month - </w:t>
      </w:r>
      <w:r>
        <w:t>JHS,</w:t>
      </w:r>
      <w:r w:rsidR="00246B10">
        <w:t xml:space="preserve"> </w:t>
      </w:r>
      <w:r w:rsidR="00DC0390">
        <w:t>Yvonne, MOH</w:t>
      </w:r>
      <w:r>
        <w:t xml:space="preserve"> </w:t>
      </w:r>
    </w:p>
    <w:p w:rsidR="00EC5BC5" w:rsidRDefault="00976636" w:rsidP="00EC5BC5">
      <w:pPr>
        <w:pStyle w:val="ListParagraph"/>
        <w:numPr>
          <w:ilvl w:val="1"/>
          <w:numId w:val="1"/>
        </w:numPr>
        <w:tabs>
          <w:tab w:val="left" w:pos="5760"/>
        </w:tabs>
      </w:pPr>
      <w:r>
        <w:t>this week</w:t>
      </w:r>
      <w:r w:rsidR="00EC5BC5">
        <w:t xml:space="preserve"> – RHC and RG to define </w:t>
      </w:r>
      <w:r>
        <w:t xml:space="preserve">priority </w:t>
      </w:r>
      <w:r w:rsidR="00EC5BC5">
        <w:t>indicators</w:t>
      </w:r>
      <w:r>
        <w:t xml:space="preserve"> and InSTEDD </w:t>
      </w:r>
    </w:p>
    <w:p w:rsidR="006F7F07" w:rsidRDefault="00447757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>Security – user policies –</w:t>
      </w:r>
      <w:r w:rsidR="006F7F07">
        <w:t xml:space="preserve"> very simple usage – backup of data in local instance – show auditing – usage guideline LT </w:t>
      </w:r>
      <w:r w:rsidR="00136EEF">
        <w:t>(see Quintin)</w:t>
      </w:r>
    </w:p>
    <w:p w:rsidR="00E06784" w:rsidRDefault="006F7F07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Security – start process of independent assessment </w:t>
      </w:r>
      <w:r w:rsidR="00E06784">
        <w:t>–</w:t>
      </w:r>
    </w:p>
    <w:p w:rsidR="00E06784" w:rsidRDefault="00447757" w:rsidP="00E06784">
      <w:pPr>
        <w:pStyle w:val="ListParagraph"/>
        <w:numPr>
          <w:ilvl w:val="0"/>
          <w:numId w:val="1"/>
        </w:numPr>
        <w:tabs>
          <w:tab w:val="left" w:pos="5760"/>
        </w:tabs>
      </w:pPr>
      <w:r>
        <w:t>Strengthen helpdesk</w:t>
      </w:r>
      <w:r w:rsidR="00E06784">
        <w:t xml:space="preserve"> – get a list of questions – decision tree – </w:t>
      </w:r>
      <w:r w:rsidR="00DC0390">
        <w:t>bug</w:t>
      </w:r>
      <w:r w:rsidR="00E06784">
        <w:t xml:space="preserve"> report template – </w:t>
      </w:r>
      <w:r w:rsidR="00DC0390">
        <w:t>OpenMRS</w:t>
      </w:r>
      <w:r w:rsidR="00E06784">
        <w:t xml:space="preserve"> training – </w:t>
      </w:r>
      <w:r w:rsidR="00DC0390">
        <w:t>distinguish</w:t>
      </w:r>
      <w:r w:rsidR="00E06784">
        <w:t xml:space="preserve"> btw </w:t>
      </w:r>
      <w:r w:rsidR="00DC0390">
        <w:t>OpenMRS</w:t>
      </w:r>
      <w:r w:rsidR="00E06784">
        <w:t xml:space="preserve"> and </w:t>
      </w:r>
      <w:r w:rsidR="00DC0390">
        <w:t>registry</w:t>
      </w:r>
      <w:r w:rsidR="00E06784">
        <w:t xml:space="preserve"> problems  - to give support for it and data </w:t>
      </w:r>
      <w:r w:rsidR="00DC0390">
        <w:t>mgr.</w:t>
      </w:r>
      <w:r w:rsidR="00E06784">
        <w:t xml:space="preserve"> on site</w:t>
      </w:r>
    </w:p>
    <w:p w:rsidR="00B753A9" w:rsidRDefault="00E06784" w:rsidP="00B753A9">
      <w:pPr>
        <w:pStyle w:val="ListParagraph"/>
        <w:tabs>
          <w:tab w:val="left" w:pos="5760"/>
        </w:tabs>
      </w:pPr>
      <w:r>
        <w:t xml:space="preserve">(WN can ask at OpenMRS for existing templates) – </w:t>
      </w:r>
      <w:r w:rsidR="00DC0390">
        <w:t>Create</w:t>
      </w:r>
      <w:r>
        <w:t xml:space="preserve"> ref in Jira during phone call – send email with ref </w:t>
      </w:r>
      <w:r w:rsidR="00DC0390">
        <w:t>no -</w:t>
      </w:r>
      <w:r>
        <w:t xml:space="preserve"> start support process </w:t>
      </w:r>
      <w:r w:rsidR="00DC0390">
        <w:t>development -</w:t>
      </w:r>
      <w:r>
        <w:t xml:space="preserve"> 3 </w:t>
      </w:r>
      <w:r w:rsidR="00DC0390">
        <w:t>weeks (</w:t>
      </w:r>
      <w:r w:rsidR="00B753A9">
        <w:t xml:space="preserve">EMR IT specialist MOH may be able to </w:t>
      </w:r>
      <w:r w:rsidR="00DC0390">
        <w:t>assist</w:t>
      </w:r>
      <w:r w:rsidR="00B753A9">
        <w:t>)</w:t>
      </w:r>
    </w:p>
    <w:p w:rsidR="002E52F6" w:rsidRDefault="00447757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Engagement </w:t>
      </w:r>
      <w:r w:rsidR="002E52F6">
        <w:t>with IT and DATA</w:t>
      </w:r>
      <w:r>
        <w:t xml:space="preserve"> </w:t>
      </w:r>
      <w:r w:rsidR="002E52F6">
        <w:t xml:space="preserve">manager - DEPENDANT ON DEVELOPMENT OF SUPPORT PROCESS – PART OF IMPLEMENTAITON </w:t>
      </w:r>
    </w:p>
    <w:p w:rsidR="002E52F6" w:rsidRDefault="00447757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Train patients – bring </w:t>
      </w:r>
      <w:r w:rsidR="00DC0390">
        <w:t>NID</w:t>
      </w:r>
      <w:r>
        <w:t xml:space="preserve">, NOT WRITE ON BARCDE </w:t>
      </w:r>
      <w:r w:rsidR="00DC0390">
        <w:t>etc.</w:t>
      </w:r>
      <w:r>
        <w:t xml:space="preserve"> </w:t>
      </w:r>
      <w:r w:rsidR="002E52F6">
        <w:t xml:space="preserve"> - </w:t>
      </w:r>
      <w:r w:rsidR="00DC0390">
        <w:t>Ongoing</w:t>
      </w:r>
      <w:r w:rsidR="002E52F6">
        <w:t xml:space="preserve"> – part of implementation – 2 weeks by MOH – local gathering on Saturday 29th?</w:t>
      </w:r>
    </w:p>
    <w:p w:rsidR="002E52F6" w:rsidRDefault="00447757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>Rapid</w:t>
      </w:r>
      <w:r w:rsidR="002E52F6">
        <w:t xml:space="preserve">SMS </w:t>
      </w:r>
      <w:r>
        <w:t>needs to be deployed on ministry server</w:t>
      </w:r>
      <w:r w:rsidR="002E52F6">
        <w:t xml:space="preserve"> – just need go-ahead from RG  then to deploy 2 weeks JHS  and  PIVOT </w:t>
      </w:r>
    </w:p>
    <w:p w:rsidR="002E52F6" w:rsidRDefault="00447757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Updates </w:t>
      </w:r>
      <w:r w:rsidR="002E52F6">
        <w:t xml:space="preserve">of NIDs for providers - - Tutelaire – once in HRIS then IntraHealth can update the PR – part of the pre-implementation checklist </w:t>
      </w:r>
      <w:r w:rsidR="00DF0EBC">
        <w:t>–</w:t>
      </w:r>
      <w:r w:rsidR="002E52F6">
        <w:t xml:space="preserve"> </w:t>
      </w:r>
      <w:r w:rsidR="00DF0EBC">
        <w:t xml:space="preserve">is an implementation activity (Need to define additional identifiers for providers as a </w:t>
      </w:r>
      <w:r w:rsidR="00DC0390">
        <w:t>dev task</w:t>
      </w:r>
      <w:r w:rsidR="00DF0EBC">
        <w:t>)</w:t>
      </w:r>
    </w:p>
    <w:p w:rsidR="00DF0EBC" w:rsidRDefault="00DF0EBC" w:rsidP="00447757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Interface from </w:t>
      </w:r>
      <w:r w:rsidR="00DC0390">
        <w:t>IHRIS to</w:t>
      </w:r>
      <w:r>
        <w:t xml:space="preserve"> the PR – POSSIBLE TO DEVELOP NOW? INTRAHEALTH – 3 weeks + JHS to integrate to HIE (NOT A PRECONDITION)</w:t>
      </w:r>
    </w:p>
    <w:p w:rsidR="00DF0EBC" w:rsidRDefault="00447757" w:rsidP="00DF0EBC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CHW information on </w:t>
      </w:r>
      <w:r w:rsidR="00DC0390">
        <w:t xml:space="preserve">alerts? </w:t>
      </w:r>
      <w:r>
        <w:t>during their monthly meeting</w:t>
      </w:r>
      <w:r w:rsidR="00B82E81">
        <w:t xml:space="preserve"> – provide info to the supervisor at health centre</w:t>
      </w:r>
      <w:r w:rsidR="00DF0EBC">
        <w:t xml:space="preserve"> – Check if they have mobile phones – MOH may have this info already</w:t>
      </w:r>
    </w:p>
    <w:p w:rsidR="00E677E7" w:rsidRDefault="00B82E81" w:rsidP="00DF0EBC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CR </w:t>
      </w:r>
      <w:r w:rsidR="00DF0EBC">
        <w:t xml:space="preserve">review - observation – part of 3 week </w:t>
      </w:r>
      <w:r w:rsidR="00E677E7">
        <w:t xml:space="preserve">review – Regenstrief team </w:t>
      </w:r>
    </w:p>
    <w:p w:rsidR="00E677E7" w:rsidRDefault="00E677E7" w:rsidP="00E677E7">
      <w:pPr>
        <w:pStyle w:val="ListParagraph"/>
        <w:numPr>
          <w:ilvl w:val="0"/>
          <w:numId w:val="1"/>
        </w:numPr>
        <w:tabs>
          <w:tab w:val="left" w:pos="5760"/>
        </w:tabs>
      </w:pPr>
      <w:r>
        <w:t>MOH staff checklists – on going – RHC</w:t>
      </w:r>
      <w:r w:rsidR="00C21807">
        <w:t xml:space="preserve"> – give to MOH along with TORs</w:t>
      </w:r>
      <w:r w:rsidR="00966A17">
        <w:t xml:space="preserve"> – 3 weeks  - every </w:t>
      </w:r>
      <w:r w:rsidR="00DC0390">
        <w:t>registry</w:t>
      </w:r>
      <w:r w:rsidR="00966A17">
        <w:t xml:space="preserve"> </w:t>
      </w:r>
      <w:r w:rsidR="007A6D9B">
        <w:t xml:space="preserve"> - </w:t>
      </w:r>
      <w:r w:rsidR="00815C54">
        <w:t xml:space="preserve">maybe </w:t>
      </w:r>
      <w:r w:rsidR="00DC0390">
        <w:t>combine in</w:t>
      </w:r>
      <w:r w:rsidR="00815C54">
        <w:t xml:space="preserve"> 1 person + </w:t>
      </w:r>
      <w:r w:rsidR="007A6D9B">
        <w:t>clinical person for the term service</w:t>
      </w:r>
      <w:r w:rsidR="00E722D5">
        <w:t xml:space="preserve">  + tech person </w:t>
      </w:r>
    </w:p>
    <w:p w:rsidR="00B82E81" w:rsidRDefault="00527480" w:rsidP="00C21807">
      <w:pPr>
        <w:pStyle w:val="ListParagraph"/>
        <w:numPr>
          <w:ilvl w:val="0"/>
          <w:numId w:val="1"/>
        </w:numPr>
        <w:tabs>
          <w:tab w:val="left" w:pos="5760"/>
        </w:tabs>
      </w:pPr>
      <w:r>
        <w:lastRenderedPageBreak/>
        <w:t xml:space="preserve">DOCUMENTATION OF CONNECTORS TO APIS- to become </w:t>
      </w:r>
      <w:r w:rsidR="00DC0390">
        <w:t>MoH</w:t>
      </w:r>
      <w:r>
        <w:t xml:space="preserve"> policy which will be published </w:t>
      </w:r>
      <w:r w:rsidR="00C21807">
        <w:t>– (Randy?)</w:t>
      </w:r>
    </w:p>
    <w:p w:rsidR="00942139" w:rsidRDefault="00942139" w:rsidP="00942139">
      <w:pPr>
        <w:pStyle w:val="ListParagraph"/>
        <w:tabs>
          <w:tab w:val="left" w:pos="5760"/>
        </w:tabs>
      </w:pPr>
      <w:r>
        <w:t xml:space="preserve">RNC to develop the </w:t>
      </w:r>
      <w:r w:rsidR="00DC0390">
        <w:t>timeline</w:t>
      </w:r>
      <w:r>
        <w:t xml:space="preserve"> and define dependencies and </w:t>
      </w:r>
      <w:r w:rsidR="00DC0390">
        <w:t>resource</w:t>
      </w:r>
      <w:r>
        <w:t xml:space="preserve"> </w:t>
      </w:r>
      <w:r w:rsidR="00DC0390">
        <w:t>limitations</w:t>
      </w:r>
      <w:r>
        <w:t xml:space="preserve"> </w:t>
      </w:r>
    </w:p>
    <w:p w:rsidR="00942139" w:rsidRDefault="00942139" w:rsidP="00942139">
      <w:pPr>
        <w:pStyle w:val="ListParagraph"/>
        <w:tabs>
          <w:tab w:val="left" w:pos="5760"/>
        </w:tabs>
      </w:pPr>
    </w:p>
    <w:sectPr w:rsidR="009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EF5"/>
    <w:multiLevelType w:val="hybridMultilevel"/>
    <w:tmpl w:val="489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57"/>
    <w:rsid w:val="00002DE7"/>
    <w:rsid w:val="000148C0"/>
    <w:rsid w:val="00037CBF"/>
    <w:rsid w:val="000450B9"/>
    <w:rsid w:val="00050D13"/>
    <w:rsid w:val="00070F39"/>
    <w:rsid w:val="00082178"/>
    <w:rsid w:val="000A0FBD"/>
    <w:rsid w:val="000B11E5"/>
    <w:rsid w:val="000C2118"/>
    <w:rsid w:val="000D1359"/>
    <w:rsid w:val="000D389A"/>
    <w:rsid w:val="000E78A5"/>
    <w:rsid w:val="00121A7D"/>
    <w:rsid w:val="00136EEF"/>
    <w:rsid w:val="001438CB"/>
    <w:rsid w:val="00147DF2"/>
    <w:rsid w:val="001738E3"/>
    <w:rsid w:val="00192BB4"/>
    <w:rsid w:val="001A4045"/>
    <w:rsid w:val="001A4B6C"/>
    <w:rsid w:val="001A7E28"/>
    <w:rsid w:val="001B46AC"/>
    <w:rsid w:val="001B51F7"/>
    <w:rsid w:val="001C3F89"/>
    <w:rsid w:val="001C4656"/>
    <w:rsid w:val="001E7C05"/>
    <w:rsid w:val="00206634"/>
    <w:rsid w:val="002077E3"/>
    <w:rsid w:val="0021690E"/>
    <w:rsid w:val="002223D5"/>
    <w:rsid w:val="00234EBD"/>
    <w:rsid w:val="00246B10"/>
    <w:rsid w:val="00252961"/>
    <w:rsid w:val="0026503B"/>
    <w:rsid w:val="002860ED"/>
    <w:rsid w:val="00290A1F"/>
    <w:rsid w:val="002B5D4B"/>
    <w:rsid w:val="002E52F6"/>
    <w:rsid w:val="002E5545"/>
    <w:rsid w:val="0030435F"/>
    <w:rsid w:val="003437D2"/>
    <w:rsid w:val="0035103F"/>
    <w:rsid w:val="003564DE"/>
    <w:rsid w:val="00367006"/>
    <w:rsid w:val="00367658"/>
    <w:rsid w:val="003C1635"/>
    <w:rsid w:val="003E5604"/>
    <w:rsid w:val="003F1FE9"/>
    <w:rsid w:val="003F3814"/>
    <w:rsid w:val="00441241"/>
    <w:rsid w:val="00447757"/>
    <w:rsid w:val="00463226"/>
    <w:rsid w:val="0047445B"/>
    <w:rsid w:val="004C0E15"/>
    <w:rsid w:val="004E7299"/>
    <w:rsid w:val="004F7DAE"/>
    <w:rsid w:val="00502C7F"/>
    <w:rsid w:val="0051015C"/>
    <w:rsid w:val="00527480"/>
    <w:rsid w:val="005303EF"/>
    <w:rsid w:val="00531D27"/>
    <w:rsid w:val="00566911"/>
    <w:rsid w:val="005700A2"/>
    <w:rsid w:val="0057482E"/>
    <w:rsid w:val="005856BF"/>
    <w:rsid w:val="00595200"/>
    <w:rsid w:val="005A684C"/>
    <w:rsid w:val="005B4890"/>
    <w:rsid w:val="005C7527"/>
    <w:rsid w:val="005D2E1B"/>
    <w:rsid w:val="005D5401"/>
    <w:rsid w:val="005E3841"/>
    <w:rsid w:val="005F2972"/>
    <w:rsid w:val="00610493"/>
    <w:rsid w:val="006530A5"/>
    <w:rsid w:val="00653CB0"/>
    <w:rsid w:val="00664A67"/>
    <w:rsid w:val="00686E54"/>
    <w:rsid w:val="00690F1B"/>
    <w:rsid w:val="006A0712"/>
    <w:rsid w:val="006A187E"/>
    <w:rsid w:val="006A61D3"/>
    <w:rsid w:val="006C4A5F"/>
    <w:rsid w:val="006D6000"/>
    <w:rsid w:val="006E1EBA"/>
    <w:rsid w:val="006E58FF"/>
    <w:rsid w:val="006F0A20"/>
    <w:rsid w:val="006F7F07"/>
    <w:rsid w:val="007271C8"/>
    <w:rsid w:val="00730AFF"/>
    <w:rsid w:val="00751236"/>
    <w:rsid w:val="0079370D"/>
    <w:rsid w:val="007A6D9B"/>
    <w:rsid w:val="007C5951"/>
    <w:rsid w:val="007D1A08"/>
    <w:rsid w:val="007D4964"/>
    <w:rsid w:val="007F56A4"/>
    <w:rsid w:val="00814613"/>
    <w:rsid w:val="00814A4D"/>
    <w:rsid w:val="00815C54"/>
    <w:rsid w:val="00836AAE"/>
    <w:rsid w:val="00860D90"/>
    <w:rsid w:val="00882E42"/>
    <w:rsid w:val="008A4786"/>
    <w:rsid w:val="008A52A7"/>
    <w:rsid w:val="008A64D4"/>
    <w:rsid w:val="008B530B"/>
    <w:rsid w:val="008B5363"/>
    <w:rsid w:val="008B64C7"/>
    <w:rsid w:val="008C729D"/>
    <w:rsid w:val="008D072C"/>
    <w:rsid w:val="008D37B2"/>
    <w:rsid w:val="008F035C"/>
    <w:rsid w:val="00904456"/>
    <w:rsid w:val="0092408E"/>
    <w:rsid w:val="00942139"/>
    <w:rsid w:val="00966A17"/>
    <w:rsid w:val="00976636"/>
    <w:rsid w:val="00990FF5"/>
    <w:rsid w:val="009A66DF"/>
    <w:rsid w:val="009B20B3"/>
    <w:rsid w:val="009C1432"/>
    <w:rsid w:val="009D1445"/>
    <w:rsid w:val="009E2722"/>
    <w:rsid w:val="00A02AC2"/>
    <w:rsid w:val="00A13705"/>
    <w:rsid w:val="00A343BE"/>
    <w:rsid w:val="00A35475"/>
    <w:rsid w:val="00A54574"/>
    <w:rsid w:val="00A54B21"/>
    <w:rsid w:val="00A74340"/>
    <w:rsid w:val="00A751EA"/>
    <w:rsid w:val="00A959AE"/>
    <w:rsid w:val="00AB3B0B"/>
    <w:rsid w:val="00AB4B35"/>
    <w:rsid w:val="00AC28B7"/>
    <w:rsid w:val="00AC296E"/>
    <w:rsid w:val="00AD4C0A"/>
    <w:rsid w:val="00AE681C"/>
    <w:rsid w:val="00AF1242"/>
    <w:rsid w:val="00B0313B"/>
    <w:rsid w:val="00B072D6"/>
    <w:rsid w:val="00B14721"/>
    <w:rsid w:val="00B15E8F"/>
    <w:rsid w:val="00B24982"/>
    <w:rsid w:val="00B30253"/>
    <w:rsid w:val="00B31E5D"/>
    <w:rsid w:val="00B34133"/>
    <w:rsid w:val="00B60523"/>
    <w:rsid w:val="00B62A80"/>
    <w:rsid w:val="00B63678"/>
    <w:rsid w:val="00B753A9"/>
    <w:rsid w:val="00B82E81"/>
    <w:rsid w:val="00BD130B"/>
    <w:rsid w:val="00C0088E"/>
    <w:rsid w:val="00C2004C"/>
    <w:rsid w:val="00C2100D"/>
    <w:rsid w:val="00C21807"/>
    <w:rsid w:val="00C4187F"/>
    <w:rsid w:val="00C43801"/>
    <w:rsid w:val="00C50088"/>
    <w:rsid w:val="00C56553"/>
    <w:rsid w:val="00C727E5"/>
    <w:rsid w:val="00C77584"/>
    <w:rsid w:val="00C957A3"/>
    <w:rsid w:val="00CB1002"/>
    <w:rsid w:val="00CC3C9C"/>
    <w:rsid w:val="00D02629"/>
    <w:rsid w:val="00D25E6B"/>
    <w:rsid w:val="00D362B9"/>
    <w:rsid w:val="00D556E1"/>
    <w:rsid w:val="00D67132"/>
    <w:rsid w:val="00D861AC"/>
    <w:rsid w:val="00DB7175"/>
    <w:rsid w:val="00DC0390"/>
    <w:rsid w:val="00DC559B"/>
    <w:rsid w:val="00DC7BF0"/>
    <w:rsid w:val="00DE1735"/>
    <w:rsid w:val="00DE7096"/>
    <w:rsid w:val="00DF0EBC"/>
    <w:rsid w:val="00E00988"/>
    <w:rsid w:val="00E02B8E"/>
    <w:rsid w:val="00E06784"/>
    <w:rsid w:val="00E12F37"/>
    <w:rsid w:val="00E3338A"/>
    <w:rsid w:val="00E677E7"/>
    <w:rsid w:val="00E722D5"/>
    <w:rsid w:val="00E86B61"/>
    <w:rsid w:val="00EA4114"/>
    <w:rsid w:val="00EA683E"/>
    <w:rsid w:val="00EC5BC5"/>
    <w:rsid w:val="00EC62A6"/>
    <w:rsid w:val="00ED0461"/>
    <w:rsid w:val="00ED524E"/>
    <w:rsid w:val="00F11FD1"/>
    <w:rsid w:val="00F21861"/>
    <w:rsid w:val="00F2229E"/>
    <w:rsid w:val="00F37AE7"/>
    <w:rsid w:val="00F53EFF"/>
    <w:rsid w:val="00FA29E6"/>
    <w:rsid w:val="00FC1D02"/>
    <w:rsid w:val="00FC2C76"/>
    <w:rsid w:val="00FC709E"/>
    <w:rsid w:val="00FD427E"/>
    <w:rsid w:val="00FE1F24"/>
    <w:rsid w:val="00FF408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2012-09-26T15:36:00Z</dcterms:created>
  <dcterms:modified xsi:type="dcterms:W3CDTF">2012-09-26T15:36:00Z</dcterms:modified>
</cp:coreProperties>
</file>